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2EC" w:rsidRDefault="004462EC">
      <w:bookmarkStart w:id="0" w:name="_GoBack"/>
      <w:bookmarkEnd w:id="0"/>
      <w:permStart w:id="888545933" w:edGrp="everyone"/>
      <w:permEnd w:id="888545933"/>
    </w:p>
    <w:p w:rsidR="00822B87" w:rsidRDefault="00822B87"/>
    <w:p w:rsidR="00822B87" w:rsidRDefault="00822B87" w:rsidP="000E276E"/>
    <w:p w:rsidR="000E276E" w:rsidRDefault="000E276E" w:rsidP="000E276E"/>
    <w:p w:rsidR="000E276E" w:rsidRDefault="000E276E" w:rsidP="000E276E">
      <w:pPr>
        <w:jc w:val="center"/>
      </w:pPr>
    </w:p>
    <w:p w:rsidR="000E276E" w:rsidRDefault="000E276E" w:rsidP="000E27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PUČKO OTVORENO UČILIŠTE</w:t>
      </w:r>
    </w:p>
    <w:p w:rsidR="000E276E" w:rsidRPr="00FB1A7F" w:rsidRDefault="000E276E" w:rsidP="000E27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ANTE BABIĆ</w:t>
      </w:r>
    </w:p>
    <w:p w:rsidR="000E276E" w:rsidRPr="00FB1A7F" w:rsidRDefault="000E276E" w:rsidP="000E27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UMAG</w:t>
      </w:r>
    </w:p>
    <w:p w:rsidR="00776F6C" w:rsidRDefault="00776F6C" w:rsidP="00AF324D"/>
    <w:p w:rsidR="00776F6C" w:rsidRDefault="00776F6C" w:rsidP="00267D36">
      <w:pPr>
        <w:jc w:val="center"/>
      </w:pPr>
    </w:p>
    <w:p w:rsidR="00822B87" w:rsidRDefault="00822B87"/>
    <w:p w:rsidR="00822B87" w:rsidRDefault="00822B87"/>
    <w:p w:rsidR="00822B87" w:rsidRPr="00822B87" w:rsidRDefault="001D15CA" w:rsidP="00822B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POLU</w:t>
      </w:r>
      <w:r w:rsidR="00436522">
        <w:rPr>
          <w:rFonts w:ascii="Times New Roman" w:hAnsi="Times New Roman" w:cs="Times New Roman"/>
          <w:b/>
          <w:sz w:val="32"/>
          <w:szCs w:val="32"/>
        </w:rPr>
        <w:t>GODIŠNJI</w:t>
      </w:r>
      <w:r w:rsidR="00822B87" w:rsidRPr="00822B87">
        <w:rPr>
          <w:rFonts w:ascii="Times New Roman" w:hAnsi="Times New Roman" w:cs="Times New Roman"/>
          <w:b/>
          <w:sz w:val="32"/>
          <w:szCs w:val="32"/>
        </w:rPr>
        <w:t xml:space="preserve"> IZVJEŠTAJ O IZVRŠENJU</w:t>
      </w:r>
    </w:p>
    <w:p w:rsidR="004462EC" w:rsidRDefault="00822B87" w:rsidP="00822B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2B87">
        <w:rPr>
          <w:rFonts w:ascii="Times New Roman" w:hAnsi="Times New Roman" w:cs="Times New Roman"/>
          <w:b/>
          <w:sz w:val="32"/>
          <w:szCs w:val="32"/>
        </w:rPr>
        <w:t>FINANCIJSKOG PLANA ZA 202</w:t>
      </w:r>
      <w:r w:rsidR="001D15CA">
        <w:rPr>
          <w:rFonts w:ascii="Times New Roman" w:hAnsi="Times New Roman" w:cs="Times New Roman"/>
          <w:b/>
          <w:sz w:val="32"/>
          <w:szCs w:val="32"/>
        </w:rPr>
        <w:t>5</w:t>
      </w:r>
      <w:r w:rsidRPr="00822B87">
        <w:rPr>
          <w:rFonts w:ascii="Times New Roman" w:hAnsi="Times New Roman" w:cs="Times New Roman"/>
          <w:b/>
          <w:sz w:val="32"/>
          <w:szCs w:val="32"/>
        </w:rPr>
        <w:t>. GODINU</w:t>
      </w:r>
    </w:p>
    <w:p w:rsidR="00FB1A7F" w:rsidRDefault="00044844" w:rsidP="00FB1A7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6674385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14FF5" w:rsidRPr="00CA0E05" w:rsidRDefault="00314FF5" w:rsidP="004573A1">
          <w:pPr>
            <w:pStyle w:val="TOCHeading"/>
            <w:tabs>
              <w:tab w:val="left" w:pos="11023"/>
            </w:tabs>
            <w:rPr>
              <w:color w:val="auto"/>
            </w:rPr>
          </w:pPr>
          <w:r w:rsidRPr="0080486C">
            <w:rPr>
              <w:rFonts w:ascii="Times New Roman" w:hAnsi="Times New Roman" w:cs="Times New Roman"/>
              <w:color w:val="auto"/>
            </w:rPr>
            <w:t>Sadržaj</w:t>
          </w:r>
          <w:r w:rsidR="004573A1">
            <w:rPr>
              <w:color w:val="auto"/>
            </w:rPr>
            <w:tab/>
          </w:r>
        </w:p>
        <w:p w:rsidR="00BB6A78" w:rsidRPr="00BB6A78" w:rsidRDefault="00BB6A78" w:rsidP="00BB6A78">
          <w:pPr>
            <w:rPr>
              <w:lang w:eastAsia="en-GB"/>
            </w:rPr>
          </w:pPr>
        </w:p>
        <w:p w:rsidR="005C151C" w:rsidRDefault="00314FF5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2863417" w:history="1">
            <w:r w:rsidR="005C151C" w:rsidRPr="00CC0A04">
              <w:rPr>
                <w:rStyle w:val="Hyperlink"/>
                <w:rFonts w:ascii="Times New Roman" w:hAnsi="Times New Roman" w:cs="Times New Roman"/>
                <w:b/>
                <w:noProof/>
              </w:rPr>
              <w:t>I. OPĆI DIO</w:t>
            </w:r>
            <w:r w:rsidR="005C151C">
              <w:rPr>
                <w:noProof/>
                <w:webHidden/>
              </w:rPr>
              <w:tab/>
            </w:r>
            <w:r w:rsidR="005C151C">
              <w:rPr>
                <w:noProof/>
                <w:webHidden/>
              </w:rPr>
              <w:fldChar w:fldCharType="begin"/>
            </w:r>
            <w:r w:rsidR="005C151C">
              <w:rPr>
                <w:noProof/>
                <w:webHidden/>
              </w:rPr>
              <w:instrText xml:space="preserve"> PAGEREF _Toc202863417 \h </w:instrText>
            </w:r>
            <w:r w:rsidR="005C151C">
              <w:rPr>
                <w:noProof/>
                <w:webHidden/>
              </w:rPr>
            </w:r>
            <w:r w:rsidR="005C151C">
              <w:rPr>
                <w:noProof/>
                <w:webHidden/>
              </w:rPr>
              <w:fldChar w:fldCharType="separate"/>
            </w:r>
            <w:r w:rsidR="00EB2855">
              <w:rPr>
                <w:noProof/>
                <w:webHidden/>
              </w:rPr>
              <w:t>1</w:t>
            </w:r>
            <w:r w:rsidR="005C151C">
              <w:rPr>
                <w:noProof/>
                <w:webHidden/>
              </w:rPr>
              <w:fldChar w:fldCharType="end"/>
            </w:r>
          </w:hyperlink>
        </w:p>
        <w:p w:rsidR="005C151C" w:rsidRDefault="007359D3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202863418" w:history="1">
            <w:r w:rsidR="005C151C" w:rsidRPr="00CC0A04">
              <w:rPr>
                <w:rStyle w:val="Hyperlink"/>
                <w:rFonts w:ascii="Times New Roman" w:hAnsi="Times New Roman" w:cs="Times New Roman"/>
                <w:b/>
                <w:noProof/>
              </w:rPr>
              <w:t>Sažetak A. Računa prihoda i rashoda i B. Računa financiranja</w:t>
            </w:r>
            <w:r w:rsidR="005C151C">
              <w:rPr>
                <w:noProof/>
                <w:webHidden/>
              </w:rPr>
              <w:tab/>
            </w:r>
            <w:r w:rsidR="005C151C">
              <w:rPr>
                <w:noProof/>
                <w:webHidden/>
              </w:rPr>
              <w:fldChar w:fldCharType="begin"/>
            </w:r>
            <w:r w:rsidR="005C151C">
              <w:rPr>
                <w:noProof/>
                <w:webHidden/>
              </w:rPr>
              <w:instrText xml:space="preserve"> PAGEREF _Toc202863418 \h </w:instrText>
            </w:r>
            <w:r w:rsidR="005C151C">
              <w:rPr>
                <w:noProof/>
                <w:webHidden/>
              </w:rPr>
            </w:r>
            <w:r w:rsidR="005C151C">
              <w:rPr>
                <w:noProof/>
                <w:webHidden/>
              </w:rPr>
              <w:fldChar w:fldCharType="separate"/>
            </w:r>
            <w:r w:rsidR="00EB2855">
              <w:rPr>
                <w:noProof/>
                <w:webHidden/>
              </w:rPr>
              <w:t>1</w:t>
            </w:r>
            <w:r w:rsidR="005C151C">
              <w:rPr>
                <w:noProof/>
                <w:webHidden/>
              </w:rPr>
              <w:fldChar w:fldCharType="end"/>
            </w:r>
          </w:hyperlink>
        </w:p>
        <w:p w:rsidR="005C151C" w:rsidRDefault="007359D3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202863419" w:history="1">
            <w:r w:rsidR="005C151C" w:rsidRPr="00CC0A04">
              <w:rPr>
                <w:rStyle w:val="Hyperlink"/>
                <w:rFonts w:ascii="Times New Roman" w:hAnsi="Times New Roman" w:cs="Times New Roman"/>
                <w:b/>
                <w:noProof/>
              </w:rPr>
              <w:t>A.</w:t>
            </w:r>
            <w:r w:rsidR="005C151C" w:rsidRPr="00CC0A04">
              <w:rPr>
                <w:rStyle w:val="Hyperlink"/>
                <w:rFonts w:ascii="Times New Roman" w:hAnsi="Times New Roman" w:cs="Times New Roman"/>
                <w:noProof/>
              </w:rPr>
              <w:t xml:space="preserve"> </w:t>
            </w:r>
            <w:r w:rsidR="005C151C" w:rsidRPr="00CC0A04">
              <w:rPr>
                <w:rStyle w:val="Hyperlink"/>
                <w:rFonts w:ascii="Times New Roman" w:hAnsi="Times New Roman" w:cs="Times New Roman"/>
                <w:b/>
                <w:noProof/>
              </w:rPr>
              <w:t xml:space="preserve"> Račun prihoda i rashoda</w:t>
            </w:r>
            <w:r w:rsidR="005C151C">
              <w:rPr>
                <w:noProof/>
                <w:webHidden/>
              </w:rPr>
              <w:tab/>
            </w:r>
            <w:r w:rsidR="005C151C">
              <w:rPr>
                <w:noProof/>
                <w:webHidden/>
              </w:rPr>
              <w:fldChar w:fldCharType="begin"/>
            </w:r>
            <w:r w:rsidR="005C151C">
              <w:rPr>
                <w:noProof/>
                <w:webHidden/>
              </w:rPr>
              <w:instrText xml:space="preserve"> PAGEREF _Toc202863419 \h </w:instrText>
            </w:r>
            <w:r w:rsidR="005C151C">
              <w:rPr>
                <w:noProof/>
                <w:webHidden/>
              </w:rPr>
            </w:r>
            <w:r w:rsidR="005C151C">
              <w:rPr>
                <w:noProof/>
                <w:webHidden/>
              </w:rPr>
              <w:fldChar w:fldCharType="separate"/>
            </w:r>
            <w:r w:rsidR="00EB2855">
              <w:rPr>
                <w:noProof/>
                <w:webHidden/>
              </w:rPr>
              <w:t>3</w:t>
            </w:r>
            <w:r w:rsidR="005C151C">
              <w:rPr>
                <w:noProof/>
                <w:webHidden/>
              </w:rPr>
              <w:fldChar w:fldCharType="end"/>
            </w:r>
          </w:hyperlink>
        </w:p>
        <w:p w:rsidR="005C151C" w:rsidRDefault="007359D3">
          <w:pPr>
            <w:pStyle w:val="TOC2"/>
            <w:rPr>
              <w:rFonts w:eastAsiaTheme="minorEastAsia"/>
              <w:noProof/>
              <w:lang w:eastAsia="hr-HR"/>
            </w:rPr>
          </w:pPr>
          <w:hyperlink w:anchor="_Toc202863420" w:history="1">
            <w:r w:rsidR="005C151C" w:rsidRPr="00CC0A04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="005C151C">
              <w:rPr>
                <w:rFonts w:eastAsiaTheme="minorEastAsia"/>
                <w:noProof/>
                <w:lang w:eastAsia="hr-HR"/>
              </w:rPr>
              <w:tab/>
            </w:r>
            <w:r w:rsidR="005C151C" w:rsidRPr="00CC0A04">
              <w:rPr>
                <w:rStyle w:val="Hyperlink"/>
                <w:rFonts w:ascii="Times New Roman" w:hAnsi="Times New Roman" w:cs="Times New Roman"/>
                <w:noProof/>
              </w:rPr>
              <w:t>Prihodi i rashodi prema ekonomskoj klasifikaciji</w:t>
            </w:r>
            <w:r w:rsidR="005C151C">
              <w:rPr>
                <w:noProof/>
                <w:webHidden/>
              </w:rPr>
              <w:tab/>
            </w:r>
            <w:r w:rsidR="005C151C">
              <w:rPr>
                <w:noProof/>
                <w:webHidden/>
              </w:rPr>
              <w:fldChar w:fldCharType="begin"/>
            </w:r>
            <w:r w:rsidR="005C151C">
              <w:rPr>
                <w:noProof/>
                <w:webHidden/>
              </w:rPr>
              <w:instrText xml:space="preserve"> PAGEREF _Toc202863420 \h </w:instrText>
            </w:r>
            <w:r w:rsidR="005C151C">
              <w:rPr>
                <w:noProof/>
                <w:webHidden/>
              </w:rPr>
            </w:r>
            <w:r w:rsidR="005C151C">
              <w:rPr>
                <w:noProof/>
                <w:webHidden/>
              </w:rPr>
              <w:fldChar w:fldCharType="separate"/>
            </w:r>
            <w:r w:rsidR="00EB2855">
              <w:rPr>
                <w:noProof/>
                <w:webHidden/>
              </w:rPr>
              <w:t>3</w:t>
            </w:r>
            <w:r w:rsidR="005C151C">
              <w:rPr>
                <w:noProof/>
                <w:webHidden/>
              </w:rPr>
              <w:fldChar w:fldCharType="end"/>
            </w:r>
          </w:hyperlink>
        </w:p>
        <w:p w:rsidR="005C151C" w:rsidRDefault="007359D3">
          <w:pPr>
            <w:pStyle w:val="TOC2"/>
            <w:rPr>
              <w:rFonts w:eastAsiaTheme="minorEastAsia"/>
              <w:noProof/>
              <w:lang w:eastAsia="hr-HR"/>
            </w:rPr>
          </w:pPr>
          <w:hyperlink w:anchor="_Toc202863421" w:history="1">
            <w:r w:rsidR="005C151C" w:rsidRPr="00CC0A04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 w:rsidR="005C151C">
              <w:rPr>
                <w:rFonts w:eastAsiaTheme="minorEastAsia"/>
                <w:noProof/>
                <w:lang w:eastAsia="hr-HR"/>
              </w:rPr>
              <w:tab/>
            </w:r>
            <w:r w:rsidR="005C151C" w:rsidRPr="00CC0A04">
              <w:rPr>
                <w:rStyle w:val="Hyperlink"/>
                <w:rFonts w:ascii="Times New Roman" w:hAnsi="Times New Roman" w:cs="Times New Roman"/>
                <w:noProof/>
              </w:rPr>
              <w:t>Prihodi i rashodi prema izvorima financiranja</w:t>
            </w:r>
            <w:r w:rsidR="005C151C">
              <w:rPr>
                <w:noProof/>
                <w:webHidden/>
              </w:rPr>
              <w:tab/>
            </w:r>
            <w:r w:rsidR="005C151C">
              <w:rPr>
                <w:noProof/>
                <w:webHidden/>
              </w:rPr>
              <w:fldChar w:fldCharType="begin"/>
            </w:r>
            <w:r w:rsidR="005C151C">
              <w:rPr>
                <w:noProof/>
                <w:webHidden/>
              </w:rPr>
              <w:instrText xml:space="preserve"> PAGEREF _Toc202863421 \h </w:instrText>
            </w:r>
            <w:r w:rsidR="005C151C">
              <w:rPr>
                <w:noProof/>
                <w:webHidden/>
              </w:rPr>
            </w:r>
            <w:r w:rsidR="005C151C">
              <w:rPr>
                <w:noProof/>
                <w:webHidden/>
              </w:rPr>
              <w:fldChar w:fldCharType="separate"/>
            </w:r>
            <w:r w:rsidR="00EB2855">
              <w:rPr>
                <w:noProof/>
                <w:webHidden/>
              </w:rPr>
              <w:t>6</w:t>
            </w:r>
            <w:r w:rsidR="005C151C">
              <w:rPr>
                <w:noProof/>
                <w:webHidden/>
              </w:rPr>
              <w:fldChar w:fldCharType="end"/>
            </w:r>
          </w:hyperlink>
        </w:p>
        <w:p w:rsidR="005C151C" w:rsidRDefault="007359D3">
          <w:pPr>
            <w:pStyle w:val="TOC2"/>
            <w:rPr>
              <w:rFonts w:eastAsiaTheme="minorEastAsia"/>
              <w:noProof/>
              <w:lang w:eastAsia="hr-HR"/>
            </w:rPr>
          </w:pPr>
          <w:hyperlink w:anchor="_Toc202863422" w:history="1">
            <w:r w:rsidR="005C151C" w:rsidRPr="00CC0A04">
              <w:rPr>
                <w:rStyle w:val="Hyperlink"/>
                <w:rFonts w:ascii="Times New Roman" w:hAnsi="Times New Roman" w:cs="Times New Roman"/>
                <w:noProof/>
              </w:rPr>
              <w:t>3.</w:t>
            </w:r>
            <w:r w:rsidR="005C151C">
              <w:rPr>
                <w:rFonts w:eastAsiaTheme="minorEastAsia"/>
                <w:noProof/>
                <w:lang w:eastAsia="hr-HR"/>
              </w:rPr>
              <w:tab/>
            </w:r>
            <w:r w:rsidR="005C151C" w:rsidRPr="00CC0A04">
              <w:rPr>
                <w:rStyle w:val="Hyperlink"/>
                <w:rFonts w:ascii="Times New Roman" w:hAnsi="Times New Roman" w:cs="Times New Roman"/>
                <w:noProof/>
              </w:rPr>
              <w:t>Rashodi prema funkcijskoj klasifikaciji</w:t>
            </w:r>
            <w:r w:rsidR="005C151C">
              <w:rPr>
                <w:noProof/>
                <w:webHidden/>
              </w:rPr>
              <w:tab/>
            </w:r>
            <w:r w:rsidR="005C151C">
              <w:rPr>
                <w:noProof/>
                <w:webHidden/>
              </w:rPr>
              <w:fldChar w:fldCharType="begin"/>
            </w:r>
            <w:r w:rsidR="005C151C">
              <w:rPr>
                <w:noProof/>
                <w:webHidden/>
              </w:rPr>
              <w:instrText xml:space="preserve"> PAGEREF _Toc202863422 \h </w:instrText>
            </w:r>
            <w:r w:rsidR="005C151C">
              <w:rPr>
                <w:noProof/>
                <w:webHidden/>
              </w:rPr>
            </w:r>
            <w:r w:rsidR="005C151C">
              <w:rPr>
                <w:noProof/>
                <w:webHidden/>
              </w:rPr>
              <w:fldChar w:fldCharType="separate"/>
            </w:r>
            <w:r w:rsidR="00EB2855">
              <w:rPr>
                <w:noProof/>
                <w:webHidden/>
              </w:rPr>
              <w:t>7</w:t>
            </w:r>
            <w:r w:rsidR="005C151C">
              <w:rPr>
                <w:noProof/>
                <w:webHidden/>
              </w:rPr>
              <w:fldChar w:fldCharType="end"/>
            </w:r>
          </w:hyperlink>
        </w:p>
        <w:p w:rsidR="005C151C" w:rsidRDefault="007359D3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202863423" w:history="1">
            <w:r w:rsidR="005C151C" w:rsidRPr="00CC0A04">
              <w:rPr>
                <w:rStyle w:val="Hyperlink"/>
                <w:rFonts w:ascii="Times New Roman" w:hAnsi="Times New Roman" w:cs="Times New Roman"/>
                <w:b/>
                <w:noProof/>
              </w:rPr>
              <w:t>B.</w:t>
            </w:r>
            <w:r w:rsidR="005C151C" w:rsidRPr="00CC0A04">
              <w:rPr>
                <w:rStyle w:val="Hyperlink"/>
                <w:rFonts w:ascii="Times New Roman" w:hAnsi="Times New Roman" w:cs="Times New Roman"/>
                <w:noProof/>
              </w:rPr>
              <w:t xml:space="preserve">  </w:t>
            </w:r>
            <w:r w:rsidR="005C151C" w:rsidRPr="00CC0A04">
              <w:rPr>
                <w:rStyle w:val="Hyperlink"/>
                <w:rFonts w:ascii="Times New Roman" w:hAnsi="Times New Roman" w:cs="Times New Roman"/>
                <w:b/>
                <w:noProof/>
              </w:rPr>
              <w:t>Račun financiranja</w:t>
            </w:r>
            <w:r w:rsidR="005C151C">
              <w:rPr>
                <w:noProof/>
                <w:webHidden/>
              </w:rPr>
              <w:tab/>
            </w:r>
            <w:r w:rsidR="005C151C">
              <w:rPr>
                <w:noProof/>
                <w:webHidden/>
              </w:rPr>
              <w:fldChar w:fldCharType="begin"/>
            </w:r>
            <w:r w:rsidR="005C151C">
              <w:rPr>
                <w:noProof/>
                <w:webHidden/>
              </w:rPr>
              <w:instrText xml:space="preserve"> PAGEREF _Toc202863423 \h </w:instrText>
            </w:r>
            <w:r w:rsidR="005C151C">
              <w:rPr>
                <w:noProof/>
                <w:webHidden/>
              </w:rPr>
            </w:r>
            <w:r w:rsidR="005C151C">
              <w:rPr>
                <w:noProof/>
                <w:webHidden/>
              </w:rPr>
              <w:fldChar w:fldCharType="separate"/>
            </w:r>
            <w:r w:rsidR="00EB2855">
              <w:rPr>
                <w:noProof/>
                <w:webHidden/>
              </w:rPr>
              <w:t>7</w:t>
            </w:r>
            <w:r w:rsidR="005C151C">
              <w:rPr>
                <w:noProof/>
                <w:webHidden/>
              </w:rPr>
              <w:fldChar w:fldCharType="end"/>
            </w:r>
          </w:hyperlink>
        </w:p>
        <w:p w:rsidR="005C151C" w:rsidRDefault="007359D3">
          <w:pPr>
            <w:pStyle w:val="TOC2"/>
            <w:rPr>
              <w:rFonts w:eastAsiaTheme="minorEastAsia"/>
              <w:noProof/>
              <w:lang w:eastAsia="hr-HR"/>
            </w:rPr>
          </w:pPr>
          <w:hyperlink w:anchor="_Toc202863424" w:history="1">
            <w:r w:rsidR="005C151C" w:rsidRPr="00CC0A04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="005C151C">
              <w:rPr>
                <w:rFonts w:eastAsiaTheme="minorEastAsia"/>
                <w:noProof/>
                <w:lang w:eastAsia="hr-HR"/>
              </w:rPr>
              <w:tab/>
            </w:r>
            <w:r w:rsidR="005C151C" w:rsidRPr="00CC0A04">
              <w:rPr>
                <w:rStyle w:val="Hyperlink"/>
                <w:rFonts w:ascii="Times New Roman" w:hAnsi="Times New Roman" w:cs="Times New Roman"/>
                <w:noProof/>
              </w:rPr>
              <w:t>Račun financiranja prema ekonomskoj klasifikaciji</w:t>
            </w:r>
            <w:r w:rsidR="005C151C">
              <w:rPr>
                <w:noProof/>
                <w:webHidden/>
              </w:rPr>
              <w:tab/>
            </w:r>
            <w:r w:rsidR="005C151C">
              <w:rPr>
                <w:noProof/>
                <w:webHidden/>
              </w:rPr>
              <w:fldChar w:fldCharType="begin"/>
            </w:r>
            <w:r w:rsidR="005C151C">
              <w:rPr>
                <w:noProof/>
                <w:webHidden/>
              </w:rPr>
              <w:instrText xml:space="preserve"> PAGEREF _Toc202863424 \h </w:instrText>
            </w:r>
            <w:r w:rsidR="005C151C">
              <w:rPr>
                <w:noProof/>
                <w:webHidden/>
              </w:rPr>
            </w:r>
            <w:r w:rsidR="005C151C">
              <w:rPr>
                <w:noProof/>
                <w:webHidden/>
              </w:rPr>
              <w:fldChar w:fldCharType="separate"/>
            </w:r>
            <w:r w:rsidR="00EB2855">
              <w:rPr>
                <w:noProof/>
                <w:webHidden/>
              </w:rPr>
              <w:t>7</w:t>
            </w:r>
            <w:r w:rsidR="005C151C">
              <w:rPr>
                <w:noProof/>
                <w:webHidden/>
              </w:rPr>
              <w:fldChar w:fldCharType="end"/>
            </w:r>
          </w:hyperlink>
        </w:p>
        <w:p w:rsidR="005C151C" w:rsidRDefault="007359D3">
          <w:pPr>
            <w:pStyle w:val="TOC2"/>
            <w:rPr>
              <w:rFonts w:eastAsiaTheme="minorEastAsia"/>
              <w:noProof/>
              <w:lang w:eastAsia="hr-HR"/>
            </w:rPr>
          </w:pPr>
          <w:hyperlink w:anchor="_Toc202863425" w:history="1">
            <w:r w:rsidR="005C151C" w:rsidRPr="00CC0A04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 w:rsidR="005C151C">
              <w:rPr>
                <w:rFonts w:eastAsiaTheme="minorEastAsia"/>
                <w:noProof/>
                <w:lang w:eastAsia="hr-HR"/>
              </w:rPr>
              <w:tab/>
            </w:r>
            <w:r w:rsidR="005C151C" w:rsidRPr="00CC0A04">
              <w:rPr>
                <w:rStyle w:val="Hyperlink"/>
                <w:rFonts w:ascii="Times New Roman" w:hAnsi="Times New Roman" w:cs="Times New Roman"/>
                <w:noProof/>
              </w:rPr>
              <w:t>Račun financiranja prema izvorima financiranja</w:t>
            </w:r>
            <w:r w:rsidR="005C151C">
              <w:rPr>
                <w:noProof/>
                <w:webHidden/>
              </w:rPr>
              <w:tab/>
            </w:r>
            <w:r w:rsidR="005C151C">
              <w:rPr>
                <w:noProof/>
                <w:webHidden/>
              </w:rPr>
              <w:fldChar w:fldCharType="begin"/>
            </w:r>
            <w:r w:rsidR="005C151C">
              <w:rPr>
                <w:noProof/>
                <w:webHidden/>
              </w:rPr>
              <w:instrText xml:space="preserve"> PAGEREF _Toc202863425 \h </w:instrText>
            </w:r>
            <w:r w:rsidR="005C151C">
              <w:rPr>
                <w:noProof/>
                <w:webHidden/>
              </w:rPr>
            </w:r>
            <w:r w:rsidR="005C151C">
              <w:rPr>
                <w:noProof/>
                <w:webHidden/>
              </w:rPr>
              <w:fldChar w:fldCharType="separate"/>
            </w:r>
            <w:r w:rsidR="00EB2855">
              <w:rPr>
                <w:noProof/>
                <w:webHidden/>
              </w:rPr>
              <w:t>8</w:t>
            </w:r>
            <w:r w:rsidR="005C151C">
              <w:rPr>
                <w:noProof/>
                <w:webHidden/>
              </w:rPr>
              <w:fldChar w:fldCharType="end"/>
            </w:r>
          </w:hyperlink>
        </w:p>
        <w:p w:rsidR="005C151C" w:rsidRDefault="007359D3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202863426" w:history="1">
            <w:r w:rsidR="005C151C" w:rsidRPr="00CC0A04">
              <w:rPr>
                <w:rStyle w:val="Hyperlink"/>
                <w:rFonts w:ascii="Times New Roman" w:hAnsi="Times New Roman" w:cs="Times New Roman"/>
                <w:b/>
                <w:noProof/>
              </w:rPr>
              <w:t>II. POSEBNI DIO</w:t>
            </w:r>
            <w:r w:rsidR="005C151C">
              <w:rPr>
                <w:noProof/>
                <w:webHidden/>
              </w:rPr>
              <w:tab/>
            </w:r>
            <w:r w:rsidR="005C151C">
              <w:rPr>
                <w:noProof/>
                <w:webHidden/>
              </w:rPr>
              <w:fldChar w:fldCharType="begin"/>
            </w:r>
            <w:r w:rsidR="005C151C">
              <w:rPr>
                <w:noProof/>
                <w:webHidden/>
              </w:rPr>
              <w:instrText xml:space="preserve"> PAGEREF _Toc202863426 \h </w:instrText>
            </w:r>
            <w:r w:rsidR="005C151C">
              <w:rPr>
                <w:noProof/>
                <w:webHidden/>
              </w:rPr>
            </w:r>
            <w:r w:rsidR="005C151C">
              <w:rPr>
                <w:noProof/>
                <w:webHidden/>
              </w:rPr>
              <w:fldChar w:fldCharType="separate"/>
            </w:r>
            <w:r w:rsidR="00EB2855">
              <w:rPr>
                <w:noProof/>
                <w:webHidden/>
              </w:rPr>
              <w:t>9</w:t>
            </w:r>
            <w:r w:rsidR="005C151C">
              <w:rPr>
                <w:noProof/>
                <w:webHidden/>
              </w:rPr>
              <w:fldChar w:fldCharType="end"/>
            </w:r>
          </w:hyperlink>
        </w:p>
        <w:p w:rsidR="005C151C" w:rsidRDefault="007359D3">
          <w:pPr>
            <w:pStyle w:val="TOC2"/>
            <w:rPr>
              <w:rFonts w:eastAsiaTheme="minorEastAsia"/>
              <w:noProof/>
              <w:lang w:eastAsia="hr-HR"/>
            </w:rPr>
          </w:pPr>
          <w:hyperlink w:anchor="_Toc202863427" w:history="1">
            <w:r w:rsidR="005C151C" w:rsidRPr="00CC0A04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="005C151C">
              <w:rPr>
                <w:rFonts w:eastAsiaTheme="minorEastAsia"/>
                <w:noProof/>
                <w:lang w:eastAsia="hr-HR"/>
              </w:rPr>
              <w:tab/>
            </w:r>
            <w:r w:rsidR="005C151C" w:rsidRPr="00CC0A04">
              <w:rPr>
                <w:rStyle w:val="Hyperlink"/>
                <w:rFonts w:ascii="Times New Roman" w:hAnsi="Times New Roman" w:cs="Times New Roman"/>
                <w:noProof/>
              </w:rPr>
              <w:t>Polugodišnji izvještaj o izvršenju financijskog plana po programskoj klasifikaciji</w:t>
            </w:r>
            <w:r w:rsidR="005C151C">
              <w:rPr>
                <w:noProof/>
                <w:webHidden/>
              </w:rPr>
              <w:tab/>
            </w:r>
            <w:r w:rsidR="005C151C">
              <w:rPr>
                <w:noProof/>
                <w:webHidden/>
              </w:rPr>
              <w:fldChar w:fldCharType="begin"/>
            </w:r>
            <w:r w:rsidR="005C151C">
              <w:rPr>
                <w:noProof/>
                <w:webHidden/>
              </w:rPr>
              <w:instrText xml:space="preserve"> PAGEREF _Toc202863427 \h </w:instrText>
            </w:r>
            <w:r w:rsidR="005C151C">
              <w:rPr>
                <w:noProof/>
                <w:webHidden/>
              </w:rPr>
            </w:r>
            <w:r w:rsidR="005C151C">
              <w:rPr>
                <w:noProof/>
                <w:webHidden/>
              </w:rPr>
              <w:fldChar w:fldCharType="separate"/>
            </w:r>
            <w:r w:rsidR="00EB2855">
              <w:rPr>
                <w:noProof/>
                <w:webHidden/>
              </w:rPr>
              <w:t>9</w:t>
            </w:r>
            <w:r w:rsidR="005C151C">
              <w:rPr>
                <w:noProof/>
                <w:webHidden/>
              </w:rPr>
              <w:fldChar w:fldCharType="end"/>
            </w:r>
          </w:hyperlink>
        </w:p>
        <w:p w:rsidR="005C151C" w:rsidRDefault="007359D3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202863428" w:history="1">
            <w:r w:rsidR="005C151C" w:rsidRPr="00CC0A04">
              <w:rPr>
                <w:rStyle w:val="Hyperlink"/>
                <w:rFonts w:ascii="Times New Roman" w:hAnsi="Times New Roman" w:cs="Times New Roman"/>
                <w:b/>
                <w:noProof/>
              </w:rPr>
              <w:t>III. OBRAZLOŽENJE POLUGODIŠNJEG IZVJEŠTAJA O IZVRŠENJU FINANCIJSKOG PLANA</w:t>
            </w:r>
            <w:r w:rsidR="005C151C">
              <w:rPr>
                <w:noProof/>
                <w:webHidden/>
              </w:rPr>
              <w:tab/>
            </w:r>
            <w:r w:rsidR="005C151C">
              <w:rPr>
                <w:noProof/>
                <w:webHidden/>
              </w:rPr>
              <w:fldChar w:fldCharType="begin"/>
            </w:r>
            <w:r w:rsidR="005C151C">
              <w:rPr>
                <w:noProof/>
                <w:webHidden/>
              </w:rPr>
              <w:instrText xml:space="preserve"> PAGEREF _Toc202863428 \h </w:instrText>
            </w:r>
            <w:r w:rsidR="005C151C">
              <w:rPr>
                <w:noProof/>
                <w:webHidden/>
              </w:rPr>
            </w:r>
            <w:r w:rsidR="005C151C">
              <w:rPr>
                <w:noProof/>
                <w:webHidden/>
              </w:rPr>
              <w:fldChar w:fldCharType="separate"/>
            </w:r>
            <w:r w:rsidR="00EB2855">
              <w:rPr>
                <w:noProof/>
                <w:webHidden/>
              </w:rPr>
              <w:t>13</w:t>
            </w:r>
            <w:r w:rsidR="005C151C">
              <w:rPr>
                <w:noProof/>
                <w:webHidden/>
              </w:rPr>
              <w:fldChar w:fldCharType="end"/>
            </w:r>
          </w:hyperlink>
        </w:p>
        <w:p w:rsidR="005C151C" w:rsidRDefault="007359D3">
          <w:pPr>
            <w:pStyle w:val="TOC2"/>
            <w:rPr>
              <w:rFonts w:eastAsiaTheme="minorEastAsia"/>
              <w:noProof/>
              <w:lang w:eastAsia="hr-HR"/>
            </w:rPr>
          </w:pPr>
          <w:hyperlink w:anchor="_Toc202863429" w:history="1">
            <w:r w:rsidR="005C151C" w:rsidRPr="00CC0A04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="005C151C">
              <w:rPr>
                <w:rFonts w:eastAsiaTheme="minorEastAsia"/>
                <w:noProof/>
                <w:lang w:eastAsia="hr-HR"/>
              </w:rPr>
              <w:tab/>
            </w:r>
            <w:r w:rsidR="005C151C" w:rsidRPr="00CC0A04">
              <w:rPr>
                <w:rStyle w:val="Hyperlink"/>
                <w:rFonts w:ascii="Times New Roman" w:hAnsi="Times New Roman" w:cs="Times New Roman"/>
                <w:noProof/>
              </w:rPr>
              <w:t>Obrazloženje općeg dijela izvještaja o izvršenju financijskog plana</w:t>
            </w:r>
            <w:r w:rsidR="005C151C">
              <w:rPr>
                <w:noProof/>
                <w:webHidden/>
              </w:rPr>
              <w:tab/>
            </w:r>
            <w:r w:rsidR="005C151C">
              <w:rPr>
                <w:noProof/>
                <w:webHidden/>
              </w:rPr>
              <w:fldChar w:fldCharType="begin"/>
            </w:r>
            <w:r w:rsidR="005C151C">
              <w:rPr>
                <w:noProof/>
                <w:webHidden/>
              </w:rPr>
              <w:instrText xml:space="preserve"> PAGEREF _Toc202863429 \h </w:instrText>
            </w:r>
            <w:r w:rsidR="005C151C">
              <w:rPr>
                <w:noProof/>
                <w:webHidden/>
              </w:rPr>
            </w:r>
            <w:r w:rsidR="005C151C">
              <w:rPr>
                <w:noProof/>
                <w:webHidden/>
              </w:rPr>
              <w:fldChar w:fldCharType="separate"/>
            </w:r>
            <w:r w:rsidR="00EB2855">
              <w:rPr>
                <w:noProof/>
                <w:webHidden/>
              </w:rPr>
              <w:t>13</w:t>
            </w:r>
            <w:r w:rsidR="005C151C">
              <w:rPr>
                <w:noProof/>
                <w:webHidden/>
              </w:rPr>
              <w:fldChar w:fldCharType="end"/>
            </w:r>
          </w:hyperlink>
        </w:p>
        <w:p w:rsidR="005C151C" w:rsidRDefault="007359D3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202863430" w:history="1">
            <w:r w:rsidR="005C151C" w:rsidRPr="00CC0A04">
              <w:rPr>
                <w:rStyle w:val="Hyperlink"/>
                <w:rFonts w:ascii="Times New Roman" w:hAnsi="Times New Roman" w:cs="Times New Roman"/>
                <w:b/>
                <w:noProof/>
              </w:rPr>
              <w:t>IV. POSEBNI IZVJEŠTAJI O IZVRŠENJU FINANCIJSKOG PLANA</w:t>
            </w:r>
            <w:r w:rsidR="005C151C">
              <w:rPr>
                <w:noProof/>
                <w:webHidden/>
              </w:rPr>
              <w:tab/>
            </w:r>
            <w:r w:rsidR="005C151C">
              <w:rPr>
                <w:noProof/>
                <w:webHidden/>
              </w:rPr>
              <w:fldChar w:fldCharType="begin"/>
            </w:r>
            <w:r w:rsidR="005C151C">
              <w:rPr>
                <w:noProof/>
                <w:webHidden/>
              </w:rPr>
              <w:instrText xml:space="preserve"> PAGEREF _Toc202863430 \h </w:instrText>
            </w:r>
            <w:r w:rsidR="005C151C">
              <w:rPr>
                <w:noProof/>
                <w:webHidden/>
              </w:rPr>
            </w:r>
            <w:r w:rsidR="005C151C">
              <w:rPr>
                <w:noProof/>
                <w:webHidden/>
              </w:rPr>
              <w:fldChar w:fldCharType="separate"/>
            </w:r>
            <w:r w:rsidR="00EB2855">
              <w:rPr>
                <w:noProof/>
                <w:webHidden/>
              </w:rPr>
              <w:t>15</w:t>
            </w:r>
            <w:r w:rsidR="005C151C">
              <w:rPr>
                <w:noProof/>
                <w:webHidden/>
              </w:rPr>
              <w:fldChar w:fldCharType="end"/>
            </w:r>
          </w:hyperlink>
        </w:p>
        <w:p w:rsidR="005C151C" w:rsidRDefault="007359D3">
          <w:pPr>
            <w:pStyle w:val="TOC2"/>
            <w:rPr>
              <w:rFonts w:eastAsiaTheme="minorEastAsia"/>
              <w:noProof/>
              <w:lang w:eastAsia="hr-HR"/>
            </w:rPr>
          </w:pPr>
          <w:hyperlink w:anchor="_Toc202863431" w:history="1">
            <w:r w:rsidR="005C151C" w:rsidRPr="00CC0A04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="005C151C">
              <w:rPr>
                <w:rFonts w:eastAsiaTheme="minorEastAsia"/>
                <w:noProof/>
                <w:lang w:eastAsia="hr-HR"/>
              </w:rPr>
              <w:tab/>
            </w:r>
            <w:r w:rsidR="005C151C" w:rsidRPr="00CC0A04">
              <w:rPr>
                <w:rStyle w:val="Hyperlink"/>
                <w:rFonts w:ascii="Times New Roman" w:hAnsi="Times New Roman" w:cs="Times New Roman"/>
                <w:noProof/>
              </w:rPr>
              <w:t>Izvještaj o zaduživanju na domaćem i stranom tržištu novca i kapitala</w:t>
            </w:r>
            <w:r w:rsidR="005C151C">
              <w:rPr>
                <w:noProof/>
                <w:webHidden/>
              </w:rPr>
              <w:tab/>
            </w:r>
            <w:r w:rsidR="005C151C">
              <w:rPr>
                <w:noProof/>
                <w:webHidden/>
              </w:rPr>
              <w:fldChar w:fldCharType="begin"/>
            </w:r>
            <w:r w:rsidR="005C151C">
              <w:rPr>
                <w:noProof/>
                <w:webHidden/>
              </w:rPr>
              <w:instrText xml:space="preserve"> PAGEREF _Toc202863431 \h </w:instrText>
            </w:r>
            <w:r w:rsidR="005C151C">
              <w:rPr>
                <w:noProof/>
                <w:webHidden/>
              </w:rPr>
            </w:r>
            <w:r w:rsidR="005C151C">
              <w:rPr>
                <w:noProof/>
                <w:webHidden/>
              </w:rPr>
              <w:fldChar w:fldCharType="separate"/>
            </w:r>
            <w:r w:rsidR="00EB2855">
              <w:rPr>
                <w:noProof/>
                <w:webHidden/>
              </w:rPr>
              <w:t>15</w:t>
            </w:r>
            <w:r w:rsidR="005C151C">
              <w:rPr>
                <w:noProof/>
                <w:webHidden/>
              </w:rPr>
              <w:fldChar w:fldCharType="end"/>
            </w:r>
          </w:hyperlink>
        </w:p>
        <w:p w:rsidR="005C151C" w:rsidRDefault="007359D3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202863432" w:history="1">
            <w:r w:rsidR="005C151C" w:rsidRPr="00CC0A04">
              <w:rPr>
                <w:rStyle w:val="Hyperlink"/>
                <w:rFonts w:ascii="Times New Roman" w:hAnsi="Times New Roman" w:cs="Times New Roman"/>
                <w:b/>
                <w:noProof/>
              </w:rPr>
              <w:t>V.  ZAVRŠNE ODREDBE</w:t>
            </w:r>
            <w:r w:rsidR="005C151C">
              <w:rPr>
                <w:noProof/>
                <w:webHidden/>
              </w:rPr>
              <w:tab/>
            </w:r>
            <w:r w:rsidR="005C151C">
              <w:rPr>
                <w:noProof/>
                <w:webHidden/>
              </w:rPr>
              <w:fldChar w:fldCharType="begin"/>
            </w:r>
            <w:r w:rsidR="005C151C">
              <w:rPr>
                <w:noProof/>
                <w:webHidden/>
              </w:rPr>
              <w:instrText xml:space="preserve"> PAGEREF _Toc202863432 \h </w:instrText>
            </w:r>
            <w:r w:rsidR="005C151C">
              <w:rPr>
                <w:noProof/>
                <w:webHidden/>
              </w:rPr>
            </w:r>
            <w:r w:rsidR="005C151C">
              <w:rPr>
                <w:noProof/>
                <w:webHidden/>
              </w:rPr>
              <w:fldChar w:fldCharType="separate"/>
            </w:r>
            <w:r w:rsidR="00EB2855">
              <w:rPr>
                <w:noProof/>
                <w:webHidden/>
              </w:rPr>
              <w:t>15</w:t>
            </w:r>
            <w:r w:rsidR="005C151C">
              <w:rPr>
                <w:noProof/>
                <w:webHidden/>
              </w:rPr>
              <w:fldChar w:fldCharType="end"/>
            </w:r>
          </w:hyperlink>
        </w:p>
        <w:p w:rsidR="00314FF5" w:rsidRDefault="00314FF5">
          <w:r>
            <w:rPr>
              <w:b/>
              <w:bCs/>
            </w:rPr>
            <w:fldChar w:fldCharType="end"/>
          </w:r>
        </w:p>
      </w:sdtContent>
    </w:sdt>
    <w:p w:rsidR="00B97F9D" w:rsidRDefault="00B97F9D" w:rsidP="004460D5">
      <w:pPr>
        <w:spacing w:after="240" w:line="240" w:lineRule="auto"/>
        <w:jc w:val="both"/>
        <w:rPr>
          <w:rFonts w:ascii="Times New Roman" w:hAnsi="Times New Roman" w:cs="Times New Roman"/>
          <w:b/>
          <w:sz w:val="32"/>
          <w:szCs w:val="32"/>
        </w:rPr>
        <w:sectPr w:rsidR="00B97F9D" w:rsidSect="00031CE8">
          <w:footerReference w:type="default" r:id="rId8"/>
          <w:pgSz w:w="16838" w:h="11906" w:orient="landscape"/>
          <w:pgMar w:top="851" w:right="720" w:bottom="1134" w:left="720" w:header="708" w:footer="708" w:gutter="0"/>
          <w:pgNumType w:start="1"/>
          <w:cols w:space="708"/>
          <w:docGrid w:linePitch="360"/>
        </w:sectPr>
      </w:pPr>
    </w:p>
    <w:tbl>
      <w:tblPr>
        <w:tblW w:w="15026" w:type="dxa"/>
        <w:tblInd w:w="142" w:type="dxa"/>
        <w:tblLook w:val="04A0" w:firstRow="1" w:lastRow="0" w:firstColumn="1" w:lastColumn="0" w:noHBand="0" w:noVBand="1"/>
      </w:tblPr>
      <w:tblGrid>
        <w:gridCol w:w="15026"/>
      </w:tblGrid>
      <w:tr w:rsidR="004462EC" w:rsidRPr="00115C37" w:rsidTr="00E15EDC">
        <w:trPr>
          <w:trHeight w:val="7434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1D5" w:rsidRDefault="000E5926" w:rsidP="006C4B50">
            <w:pP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Na temelju čl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. </w:t>
            </w:r>
            <w:r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  <w:r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-87.</w:t>
            </w:r>
            <w:r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Zakona o proračunu ("Narodne novine" broj 144/21)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članka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52. </w:t>
            </w:r>
            <w:r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Pravilnika o polugodišnjem i godišnjem izvještaju o izvršenju proračuna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i financijskog plana </w:t>
            </w:r>
            <w:r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(“Narodne novine” broj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85</w:t>
            </w:r>
            <w:r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23</w:t>
            </w:r>
            <w:r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) </w:t>
            </w:r>
            <w:r w:rsidR="00C34F3C" w:rsidRPr="0029148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te članka 33.</w:t>
            </w:r>
            <w:r w:rsidR="00CD1AD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C34F3C" w:rsidRPr="0029148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Statuta Pučkog otvorenog učilišta “Ante Babić” Umag, Upravno vijeće Pučkog otvorenog učilišta “Ante Babić” Umag donosi</w:t>
            </w:r>
            <w:r w:rsidR="00CD1AD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:</w:t>
            </w:r>
            <w:r w:rsidR="00C34F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 </w:t>
            </w:r>
          </w:p>
          <w:p w:rsidR="00C34F3C" w:rsidRDefault="00C34F3C" w:rsidP="00E15EDC">
            <w:pPr>
              <w:spacing w:before="240"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  <w:p w:rsidR="00436522" w:rsidRDefault="00C06619" w:rsidP="006C4B50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POLU</w:t>
            </w:r>
            <w:r w:rsidR="004462EC" w:rsidRPr="00115C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GODIŠNJI IZVJEŠTAJ O IZVRŠENJU FINANCIJSKOG PLANA  </w:t>
            </w:r>
          </w:p>
          <w:p w:rsidR="00BA395A" w:rsidRDefault="004462EC" w:rsidP="00E15EDC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115C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 </w:t>
            </w:r>
            <w:r w:rsidR="004365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ZA</w:t>
            </w:r>
            <w:r w:rsidRPr="00115C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 202</w:t>
            </w:r>
            <w:r w:rsidR="00C06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5</w:t>
            </w:r>
            <w:r w:rsidRPr="00115C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. GODINU </w:t>
            </w:r>
            <w:r w:rsidR="00EA07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 </w:t>
            </w:r>
          </w:p>
          <w:p w:rsidR="007F6086" w:rsidRDefault="007F6086" w:rsidP="00E15EDC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  <w:p w:rsidR="007F6086" w:rsidRPr="00436522" w:rsidRDefault="00EA075A" w:rsidP="00E15EDC">
            <w:pPr>
              <w:spacing w:after="0" w:line="240" w:lineRule="auto"/>
              <w:ind w:left="-851"/>
              <w:jc w:val="center"/>
              <w:rPr>
                <w:rStyle w:val="Heading1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1" w:name="_Toc202863417"/>
            <w:r w:rsidRPr="00436522">
              <w:rPr>
                <w:rStyle w:val="Heading1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</w:t>
            </w:r>
            <w:r w:rsidR="00DD3EA3">
              <w:rPr>
                <w:rStyle w:val="Heading1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Pr="00436522">
              <w:rPr>
                <w:rStyle w:val="Heading1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OPĆI DIO</w:t>
            </w:r>
            <w:bookmarkEnd w:id="1"/>
            <w:r w:rsidR="00BA395A" w:rsidRPr="00436522">
              <w:rPr>
                <w:rStyle w:val="Heading1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F6259B" w:rsidRDefault="007B076F" w:rsidP="00E15EDC">
            <w:pPr>
              <w:pStyle w:val="Heading1"/>
              <w:ind w:left="-851"/>
              <w:jc w:val="center"/>
              <w:rPr>
                <w:rStyle w:val="Heading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bookmarkStart w:id="2" w:name="_Toc202863418"/>
            <w:r w:rsidRPr="00412235">
              <w:rPr>
                <w:rStyle w:val="Heading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Sažetak</w:t>
            </w:r>
            <w:r w:rsidR="004573A1" w:rsidRPr="00412235">
              <w:rPr>
                <w:rStyle w:val="Heading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A. </w:t>
            </w:r>
            <w:r w:rsidRPr="00412235">
              <w:rPr>
                <w:rStyle w:val="Heading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Računa prihoda i rashoda i </w:t>
            </w:r>
            <w:r w:rsidR="004573A1" w:rsidRPr="00412235">
              <w:rPr>
                <w:rStyle w:val="Heading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B. </w:t>
            </w:r>
            <w:r w:rsidRPr="00412235">
              <w:rPr>
                <w:rStyle w:val="Heading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Računa financiranja</w:t>
            </w:r>
            <w:bookmarkEnd w:id="2"/>
          </w:p>
          <w:p w:rsidR="00464996" w:rsidRPr="00464996" w:rsidRDefault="00464996" w:rsidP="00E15EDC">
            <w:pPr>
              <w:spacing w:after="0"/>
              <w:ind w:left="-851"/>
            </w:pPr>
          </w:p>
          <w:p w:rsidR="00E40CAE" w:rsidRPr="00436522" w:rsidRDefault="00E40CAE" w:rsidP="00E15EDC">
            <w:pPr>
              <w:ind w:left="-851"/>
              <w:jc w:val="center"/>
              <w:rPr>
                <w:rFonts w:ascii="Times New Roman" w:hAnsi="Times New Roman" w:cs="Times New Roman"/>
              </w:rPr>
            </w:pPr>
            <w:r w:rsidRPr="00436522">
              <w:rPr>
                <w:rFonts w:ascii="Times New Roman" w:hAnsi="Times New Roman" w:cs="Times New Roman"/>
              </w:rPr>
              <w:t>Članak 1.</w:t>
            </w:r>
          </w:p>
          <w:p w:rsidR="000B0B4D" w:rsidRDefault="00E40CAE" w:rsidP="006515ED">
            <w:pPr>
              <w:ind w:left="29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436522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Sažetak </w:t>
            </w:r>
            <w:r w:rsidR="004573A1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A. </w:t>
            </w:r>
            <w:r w:rsidRPr="00436522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Računa prihoda i rashoda i </w:t>
            </w:r>
            <w:r w:rsidR="004573A1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B. </w:t>
            </w:r>
            <w:r w:rsidRPr="00436522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Računa financiranja temeljem članka 31. stavka 1. podstavka 1. </w:t>
            </w:r>
            <w:r w:rsidR="00846760">
              <w:rPr>
                <w:rFonts w:ascii="Times New Roman" w:eastAsiaTheme="majorEastAsia" w:hAnsi="Times New Roman" w:cs="Times New Roman"/>
                <w:sz w:val="20"/>
                <w:szCs w:val="20"/>
              </w:rPr>
              <w:t>P</w:t>
            </w:r>
            <w:r w:rsidRPr="00436522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ravilnika </w:t>
            </w:r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o polugodišnjem i godišnjem izvještaju o izvršenju proračuna i financijskog plana prikazuje ukupno ostvarene prihode i primitke te izvršene rashode i izdatke na razini razreda ekonomske klasifikacije te razliku između ukupno ostvarenih prihoda i rashoda te primitaka i izdataka:</w:t>
            </w:r>
          </w:p>
          <w:p w:rsidR="005D2DE5" w:rsidRPr="00066A59" w:rsidRDefault="005D2DE5" w:rsidP="00066A59">
            <w:pPr>
              <w:spacing w:after="0"/>
              <w:ind w:left="29"/>
              <w:jc w:val="both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</w:p>
          <w:tbl>
            <w:tblPr>
              <w:tblW w:w="14771" w:type="dxa"/>
              <w:tblInd w:w="29" w:type="dxa"/>
              <w:tblLook w:val="04A0" w:firstRow="1" w:lastRow="0" w:firstColumn="1" w:lastColumn="0" w:noHBand="0" w:noVBand="1"/>
            </w:tblPr>
            <w:tblGrid>
              <w:gridCol w:w="142"/>
              <w:gridCol w:w="825"/>
              <w:gridCol w:w="825"/>
              <w:gridCol w:w="824"/>
              <w:gridCol w:w="824"/>
              <w:gridCol w:w="2214"/>
              <w:gridCol w:w="1985"/>
              <w:gridCol w:w="2034"/>
              <w:gridCol w:w="1980"/>
              <w:gridCol w:w="1701"/>
              <w:gridCol w:w="1275"/>
              <w:gridCol w:w="142"/>
            </w:tblGrid>
            <w:tr w:rsidR="00246226" w:rsidRPr="00246226" w:rsidTr="0058375E">
              <w:trPr>
                <w:gridBefore w:val="1"/>
                <w:wBefore w:w="142" w:type="dxa"/>
                <w:trHeight w:val="315"/>
              </w:trPr>
              <w:tc>
                <w:tcPr>
                  <w:tcW w:w="14629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A) SAŽETAK RAČUNA PRIHODA I RASHODA</w:t>
                  </w:r>
                </w:p>
              </w:tc>
            </w:tr>
            <w:tr w:rsidR="00B8590B" w:rsidRPr="00246226" w:rsidTr="0058375E">
              <w:trPr>
                <w:gridBefore w:val="1"/>
                <w:wBefore w:w="142" w:type="dxa"/>
                <w:trHeight w:val="360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2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20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EUR</w:t>
                  </w:r>
                </w:p>
              </w:tc>
            </w:tr>
            <w:tr w:rsidR="00B8590B" w:rsidRPr="00246226" w:rsidTr="0058375E">
              <w:trPr>
                <w:gridBefore w:val="1"/>
                <w:wBefore w:w="142" w:type="dxa"/>
                <w:trHeight w:val="510"/>
              </w:trPr>
              <w:tc>
                <w:tcPr>
                  <w:tcW w:w="55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PRIHODI/RASHODI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66A59" w:rsidRDefault="00FC0F39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Ostvarenje</w:t>
                  </w:r>
                  <w:r w:rsidR="00246226"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 xml:space="preserve">/Izvršenje </w:t>
                  </w:r>
                </w:p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I-VI 2024.</w:t>
                  </w:r>
                </w:p>
              </w:tc>
              <w:tc>
                <w:tcPr>
                  <w:tcW w:w="2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Izvorni plan/Rebalans 2025.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Ostvarenje/Izvršenje I-VI 2025.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 xml:space="preserve">INDEKS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INDEKS</w:t>
                  </w:r>
                </w:p>
              </w:tc>
            </w:tr>
            <w:tr w:rsidR="00B8590B" w:rsidRPr="00246226" w:rsidTr="0058375E">
              <w:trPr>
                <w:gridBefore w:val="1"/>
                <w:wBefore w:w="142" w:type="dxa"/>
                <w:trHeight w:val="300"/>
              </w:trPr>
              <w:tc>
                <w:tcPr>
                  <w:tcW w:w="55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5=4/2*100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6=4/3*100</w:t>
                  </w:r>
                </w:p>
              </w:tc>
            </w:tr>
            <w:tr w:rsidR="00B8590B" w:rsidRPr="00246226" w:rsidTr="0058375E">
              <w:trPr>
                <w:gridBefore w:val="1"/>
                <w:wBefore w:w="142" w:type="dxa"/>
                <w:trHeight w:val="300"/>
              </w:trPr>
              <w:tc>
                <w:tcPr>
                  <w:tcW w:w="55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PRIHODI UKUPNO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120.250,23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265.688,00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140.062,93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116,48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52,72</w:t>
                  </w:r>
                </w:p>
              </w:tc>
            </w:tr>
            <w:tr w:rsidR="00066A59" w:rsidRPr="00246226" w:rsidTr="0058375E">
              <w:trPr>
                <w:gridBefore w:val="1"/>
                <w:wBefore w:w="142" w:type="dxa"/>
                <w:trHeight w:val="300"/>
              </w:trPr>
              <w:tc>
                <w:tcPr>
                  <w:tcW w:w="55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6 PRIHODI POSLOVANJA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120.250,23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265.608,00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140.062,93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116,48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52,73</w:t>
                  </w:r>
                </w:p>
              </w:tc>
            </w:tr>
            <w:tr w:rsidR="00066A59" w:rsidRPr="00246226" w:rsidTr="0058375E">
              <w:trPr>
                <w:gridBefore w:val="1"/>
                <w:wBefore w:w="142" w:type="dxa"/>
                <w:trHeight w:val="300"/>
              </w:trPr>
              <w:tc>
                <w:tcPr>
                  <w:tcW w:w="55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7 PRIHODI OD PRODAJE NEFINANCIJSKE IMOVINE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2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80,00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</w:tr>
            <w:tr w:rsidR="00246226" w:rsidRPr="002575FF" w:rsidTr="0058375E">
              <w:trPr>
                <w:gridBefore w:val="1"/>
                <w:wBefore w:w="142" w:type="dxa"/>
                <w:trHeight w:val="300"/>
              </w:trPr>
              <w:tc>
                <w:tcPr>
                  <w:tcW w:w="1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RASHODI UKUPNO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22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108.409,77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299.576,50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133.137,85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122,81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44,44</w:t>
                  </w:r>
                </w:p>
              </w:tc>
            </w:tr>
            <w:tr w:rsidR="00066A59" w:rsidRPr="00246226" w:rsidTr="0058375E">
              <w:trPr>
                <w:gridBefore w:val="1"/>
                <w:wBefore w:w="142" w:type="dxa"/>
                <w:trHeight w:val="300"/>
              </w:trPr>
              <w:tc>
                <w:tcPr>
                  <w:tcW w:w="55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3 RASHODI  POSLOVANJA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107.608,92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298.096,50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132.659,85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123,28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44,50</w:t>
                  </w:r>
                </w:p>
              </w:tc>
            </w:tr>
            <w:tr w:rsidR="00066A59" w:rsidRPr="00246226" w:rsidTr="0058375E">
              <w:trPr>
                <w:gridBefore w:val="1"/>
                <w:wBefore w:w="142" w:type="dxa"/>
                <w:trHeight w:val="300"/>
              </w:trPr>
              <w:tc>
                <w:tcPr>
                  <w:tcW w:w="55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4 RASHODI ZA NABAVU NEFINANCIJSKE IMOVINE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800,85</w:t>
                  </w:r>
                </w:p>
              </w:tc>
              <w:tc>
                <w:tcPr>
                  <w:tcW w:w="2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1.480,00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478,00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59,69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32,30</w:t>
                  </w:r>
                </w:p>
              </w:tc>
            </w:tr>
            <w:tr w:rsidR="00B8590B" w:rsidRPr="00246226" w:rsidTr="0058375E">
              <w:trPr>
                <w:gridBefore w:val="1"/>
                <w:wBefore w:w="142" w:type="dxa"/>
                <w:trHeight w:val="300"/>
              </w:trPr>
              <w:tc>
                <w:tcPr>
                  <w:tcW w:w="55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RAZLIKA PRIHODI/RASHODI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11.840,46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-33.888,50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6.925,08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58,49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-20,43</w:t>
                  </w:r>
                </w:p>
              </w:tc>
            </w:tr>
            <w:tr w:rsidR="005D2DE5" w:rsidRPr="00246226" w:rsidTr="0058375E">
              <w:trPr>
                <w:gridBefore w:val="1"/>
                <w:wBefore w:w="142" w:type="dxa"/>
                <w:trHeight w:val="360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D2DE5" w:rsidRPr="00246226" w:rsidRDefault="005D2DE5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D2DE5" w:rsidRPr="00246226" w:rsidRDefault="005D2DE5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D2DE5" w:rsidRPr="00246226" w:rsidRDefault="005D2DE5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D2DE5" w:rsidRPr="00246226" w:rsidRDefault="005D2DE5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D2DE5" w:rsidRPr="00246226" w:rsidRDefault="005D2DE5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D2DE5" w:rsidRPr="00246226" w:rsidRDefault="005D2DE5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0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D2DE5" w:rsidRPr="00246226" w:rsidRDefault="005D2DE5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D2DE5" w:rsidRPr="00246226" w:rsidRDefault="005D2DE5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D2DE5" w:rsidRPr="00246226" w:rsidRDefault="005D2DE5" w:rsidP="0024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D2DE5" w:rsidRPr="00246226" w:rsidRDefault="005D2DE5" w:rsidP="0024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5D2DE5" w:rsidRPr="00246226" w:rsidTr="0058375E">
              <w:trPr>
                <w:gridBefore w:val="1"/>
                <w:wBefore w:w="142" w:type="dxa"/>
                <w:trHeight w:val="360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D2DE5" w:rsidRPr="00246226" w:rsidRDefault="005D2DE5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D2DE5" w:rsidRPr="00246226" w:rsidRDefault="005D2DE5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D2DE5" w:rsidRPr="00246226" w:rsidRDefault="005D2DE5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D2DE5" w:rsidRPr="00246226" w:rsidRDefault="005D2DE5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D2DE5" w:rsidRPr="00246226" w:rsidRDefault="005D2DE5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D2DE5" w:rsidRPr="00246226" w:rsidRDefault="005D2DE5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0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D2DE5" w:rsidRPr="00246226" w:rsidRDefault="005D2DE5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D2DE5" w:rsidRPr="00246226" w:rsidRDefault="005D2DE5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D2DE5" w:rsidRPr="00246226" w:rsidRDefault="005D2DE5" w:rsidP="0024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D2DE5" w:rsidRPr="00246226" w:rsidRDefault="005D2DE5" w:rsidP="0024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750F2F" w:rsidRPr="00246226" w:rsidTr="0058375E">
              <w:trPr>
                <w:gridBefore w:val="1"/>
                <w:wBefore w:w="142" w:type="dxa"/>
                <w:trHeight w:val="360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50F2F" w:rsidRPr="00246226" w:rsidRDefault="00750F2F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50F2F" w:rsidRPr="00246226" w:rsidRDefault="00750F2F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50F2F" w:rsidRPr="00246226" w:rsidRDefault="00750F2F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50F2F" w:rsidRPr="00246226" w:rsidRDefault="00750F2F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50F2F" w:rsidRPr="00246226" w:rsidRDefault="00750F2F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50F2F" w:rsidRPr="00246226" w:rsidRDefault="00750F2F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0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50F2F" w:rsidRPr="00246226" w:rsidRDefault="00750F2F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50F2F" w:rsidRPr="00246226" w:rsidRDefault="00750F2F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50F2F" w:rsidRPr="00246226" w:rsidRDefault="00750F2F" w:rsidP="0024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50F2F" w:rsidRPr="00246226" w:rsidRDefault="00750F2F" w:rsidP="0024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5D2DE5" w:rsidRPr="00246226" w:rsidTr="0058375E">
              <w:trPr>
                <w:gridBefore w:val="1"/>
                <w:wBefore w:w="142" w:type="dxa"/>
                <w:trHeight w:val="360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D2DE5" w:rsidRPr="00246226" w:rsidRDefault="005D2DE5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D2DE5" w:rsidRPr="00246226" w:rsidRDefault="005D2DE5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D2DE5" w:rsidRPr="00246226" w:rsidRDefault="005D2DE5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D2DE5" w:rsidRPr="00246226" w:rsidRDefault="005D2DE5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D2DE5" w:rsidRPr="00246226" w:rsidRDefault="005D2DE5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D2DE5" w:rsidRPr="00246226" w:rsidRDefault="005D2DE5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0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D2DE5" w:rsidRPr="00246226" w:rsidRDefault="005D2DE5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D2DE5" w:rsidRPr="00246226" w:rsidRDefault="005D2DE5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D2DE5" w:rsidRPr="00246226" w:rsidRDefault="005D2DE5" w:rsidP="0024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D2DE5" w:rsidRPr="00246226" w:rsidRDefault="005D2DE5" w:rsidP="0024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8590B" w:rsidRPr="00246226" w:rsidTr="0058375E">
              <w:trPr>
                <w:gridBefore w:val="1"/>
                <w:wBefore w:w="142" w:type="dxa"/>
                <w:trHeight w:val="360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0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246226" w:rsidRPr="00246226" w:rsidTr="0058375E">
              <w:trPr>
                <w:gridBefore w:val="1"/>
                <w:wBefore w:w="142" w:type="dxa"/>
                <w:trHeight w:val="315"/>
              </w:trPr>
              <w:tc>
                <w:tcPr>
                  <w:tcW w:w="14629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B) SAŽETAK RAČUNA FINANCIRANJA</w:t>
                  </w:r>
                </w:p>
              </w:tc>
            </w:tr>
            <w:tr w:rsidR="00B8590B" w:rsidRPr="00246226" w:rsidTr="0058375E">
              <w:trPr>
                <w:gridBefore w:val="1"/>
                <w:wBefore w:w="142" w:type="dxa"/>
                <w:trHeight w:val="360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0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EUR</w:t>
                  </w:r>
                </w:p>
              </w:tc>
            </w:tr>
            <w:tr w:rsidR="00B8590B" w:rsidRPr="00246226" w:rsidTr="0058375E">
              <w:trPr>
                <w:gridBefore w:val="1"/>
                <w:wBefore w:w="142" w:type="dxa"/>
                <w:trHeight w:val="525"/>
              </w:trPr>
              <w:tc>
                <w:tcPr>
                  <w:tcW w:w="55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RAČUN FINANCIRANJA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1C4F" w:rsidRDefault="00FC0F39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Ostvarenje</w:t>
                  </w:r>
                  <w:r w:rsidR="00246226"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 xml:space="preserve">/Izvršenje </w:t>
                  </w:r>
                </w:p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I-VI 2024.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Izvorni plan/Rebalans 2025.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Ostvarenje/Izvršenje I-VI 2025.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INDEKS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INDEKS</w:t>
                  </w:r>
                </w:p>
              </w:tc>
            </w:tr>
            <w:tr w:rsidR="00B8590B" w:rsidRPr="00246226" w:rsidTr="0058375E">
              <w:trPr>
                <w:gridBefore w:val="1"/>
                <w:wBefore w:w="142" w:type="dxa"/>
                <w:trHeight w:val="330"/>
              </w:trPr>
              <w:tc>
                <w:tcPr>
                  <w:tcW w:w="55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2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5=4/2*100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6=4/3*100</w:t>
                  </w:r>
                </w:p>
              </w:tc>
            </w:tr>
            <w:tr w:rsidR="00066A59" w:rsidRPr="00246226" w:rsidTr="0058375E">
              <w:trPr>
                <w:gridBefore w:val="1"/>
                <w:wBefore w:w="142" w:type="dxa"/>
                <w:trHeight w:val="300"/>
              </w:trPr>
              <w:tc>
                <w:tcPr>
                  <w:tcW w:w="55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8 PRIMICI OD FINANCIJSKE IMOVINE I ZADUŽIVANJA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2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</w:tr>
            <w:tr w:rsidR="00066A59" w:rsidRPr="00246226" w:rsidTr="0058375E">
              <w:trPr>
                <w:gridBefore w:val="1"/>
                <w:wBefore w:w="142" w:type="dxa"/>
                <w:trHeight w:val="300"/>
              </w:trPr>
              <w:tc>
                <w:tcPr>
                  <w:tcW w:w="55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5 IZDACI ZA FINANCIJSKU IMOVINU I OTPLATE ZAJMOVA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2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</w:tr>
            <w:tr w:rsidR="00B8590B" w:rsidRPr="00246226" w:rsidTr="0058375E">
              <w:trPr>
                <w:gridBefore w:val="1"/>
                <w:wBefore w:w="142" w:type="dxa"/>
                <w:trHeight w:val="300"/>
              </w:trPr>
              <w:tc>
                <w:tcPr>
                  <w:tcW w:w="55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RAZLIKA PRIMICI/IZDACI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</w:tr>
            <w:tr w:rsidR="00B8590B" w:rsidRPr="00246226" w:rsidTr="0058375E">
              <w:trPr>
                <w:gridBefore w:val="1"/>
                <w:wBefore w:w="142" w:type="dxa"/>
                <w:trHeight w:val="300"/>
              </w:trPr>
              <w:tc>
                <w:tcPr>
                  <w:tcW w:w="55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RAZLIKA ZA POKRIĆE IZ PRENESENOG REZULTATA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/</w:t>
                  </w:r>
                </w:p>
              </w:tc>
              <w:tc>
                <w:tcPr>
                  <w:tcW w:w="2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/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/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/</w:t>
                  </w:r>
                </w:p>
              </w:tc>
            </w:tr>
            <w:tr w:rsidR="00E027EE" w:rsidRPr="00246226" w:rsidTr="0058375E">
              <w:trPr>
                <w:gridBefore w:val="1"/>
                <w:wBefore w:w="142" w:type="dxa"/>
                <w:trHeight w:val="360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027EE" w:rsidRPr="00246226" w:rsidRDefault="00E027EE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027EE" w:rsidRPr="00246226" w:rsidRDefault="00E027EE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027EE" w:rsidRPr="00246226" w:rsidRDefault="00E027EE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027EE" w:rsidRPr="00246226" w:rsidRDefault="00E027EE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027EE" w:rsidRPr="00246226" w:rsidRDefault="00E027EE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027EE" w:rsidRPr="00246226" w:rsidRDefault="00E027EE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0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027EE" w:rsidRPr="00246226" w:rsidRDefault="00E027EE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027EE" w:rsidRPr="00246226" w:rsidRDefault="00E027EE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027EE" w:rsidRPr="00246226" w:rsidRDefault="00E027EE" w:rsidP="0024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027EE" w:rsidRPr="00246226" w:rsidRDefault="00E027EE" w:rsidP="0024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E027EE" w:rsidRPr="00246226" w:rsidTr="0058375E">
              <w:trPr>
                <w:gridAfter w:val="1"/>
                <w:wAfter w:w="142" w:type="dxa"/>
                <w:trHeight w:val="360"/>
              </w:trPr>
              <w:tc>
                <w:tcPr>
                  <w:tcW w:w="14629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027EE" w:rsidRPr="00246226" w:rsidRDefault="0058375E" w:rsidP="00D15021">
                  <w:pPr>
                    <w:spacing w:after="0" w:line="240" w:lineRule="auto"/>
                    <w:ind w:left="36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Sažetak računa prihoda i rashoda</w:t>
                  </w:r>
                  <w:r w:rsidR="00D770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 xml:space="preserve"> i računa financiranja sadržava i podatke o prenesenom višku odnosno manjku iz prethodne godine i podatke o prijenosu viška/manjka u sljedeće razdoblje</w:t>
                  </w:r>
                  <w:r w:rsidR="00174CF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:</w:t>
                  </w:r>
                </w:p>
              </w:tc>
            </w:tr>
            <w:tr w:rsidR="00B8590B" w:rsidRPr="00246226" w:rsidTr="0058375E">
              <w:trPr>
                <w:gridBefore w:val="1"/>
                <w:wBefore w:w="142" w:type="dxa"/>
                <w:trHeight w:val="360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0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246226" w:rsidRPr="00246226" w:rsidTr="0058375E">
              <w:trPr>
                <w:gridBefore w:val="1"/>
                <w:wBefore w:w="142" w:type="dxa"/>
                <w:trHeight w:val="315"/>
              </w:trPr>
              <w:tc>
                <w:tcPr>
                  <w:tcW w:w="14629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 xml:space="preserve">C) PRENESENI VIŠAK ILI PRENESENI MANJAK </w:t>
                  </w:r>
                </w:p>
              </w:tc>
            </w:tr>
            <w:tr w:rsidR="00B8590B" w:rsidRPr="00246226" w:rsidTr="0058375E">
              <w:trPr>
                <w:gridBefore w:val="1"/>
                <w:wBefore w:w="142" w:type="dxa"/>
                <w:trHeight w:val="315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0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EUR</w:t>
                  </w:r>
                </w:p>
              </w:tc>
            </w:tr>
            <w:tr w:rsidR="00B8590B" w:rsidRPr="00246226" w:rsidTr="0058375E">
              <w:trPr>
                <w:gridBefore w:val="1"/>
                <w:wBefore w:w="142" w:type="dxa"/>
                <w:trHeight w:val="510"/>
              </w:trPr>
              <w:tc>
                <w:tcPr>
                  <w:tcW w:w="55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VIŠKOVI/MANJKOVI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1C4F" w:rsidRDefault="00FC0F39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Ostvarenje</w:t>
                  </w:r>
                  <w:r w:rsidR="00246226"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 xml:space="preserve">/Izvršenje </w:t>
                  </w:r>
                </w:p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I-VI 2024.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Izvorni plan/Rebalans 2025.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Ostvarenje/Izvršenje I-VI 2025.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INDEKS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INDEKS</w:t>
                  </w:r>
                </w:p>
              </w:tc>
            </w:tr>
            <w:tr w:rsidR="00B8590B" w:rsidRPr="00246226" w:rsidTr="0058375E">
              <w:trPr>
                <w:gridBefore w:val="1"/>
                <w:wBefore w:w="142" w:type="dxa"/>
                <w:trHeight w:val="300"/>
              </w:trPr>
              <w:tc>
                <w:tcPr>
                  <w:tcW w:w="55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2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5=4/2*100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6=4/3*100</w:t>
                  </w:r>
                </w:p>
              </w:tc>
            </w:tr>
            <w:tr w:rsidR="00B8590B" w:rsidRPr="00246226" w:rsidTr="0058375E">
              <w:trPr>
                <w:gridBefore w:val="1"/>
                <w:wBefore w:w="142" w:type="dxa"/>
                <w:trHeight w:val="300"/>
              </w:trPr>
              <w:tc>
                <w:tcPr>
                  <w:tcW w:w="55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UKUPNO PRENESENI VIŠAK /MANJAK IZ PRETHODNE GODINE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19.805,77</w:t>
                  </w:r>
                </w:p>
              </w:tc>
              <w:tc>
                <w:tcPr>
                  <w:tcW w:w="2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33.888,50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33.888,50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171,10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100,00</w:t>
                  </w:r>
                </w:p>
              </w:tc>
            </w:tr>
            <w:tr w:rsidR="00B8590B" w:rsidRPr="00246226" w:rsidTr="0058375E">
              <w:trPr>
                <w:gridBefore w:val="1"/>
                <w:wBefore w:w="142" w:type="dxa"/>
                <w:trHeight w:val="585"/>
              </w:trPr>
              <w:tc>
                <w:tcPr>
                  <w:tcW w:w="55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PRIJENOS VIŠKA / MANJKA U SLJEDEĆE RAZDOBLJE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31.646,23</w:t>
                  </w:r>
                </w:p>
              </w:tc>
              <w:tc>
                <w:tcPr>
                  <w:tcW w:w="2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40.813,58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128,97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246226" w:rsidRPr="00246226" w:rsidRDefault="00246226" w:rsidP="00246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24622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/</w:t>
                  </w:r>
                </w:p>
              </w:tc>
            </w:tr>
          </w:tbl>
          <w:p w:rsidR="00D451E9" w:rsidRDefault="00D451E9" w:rsidP="006515ED">
            <w:pPr>
              <w:ind w:left="29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D451E9" w:rsidRDefault="00D451E9" w:rsidP="006515ED">
            <w:pPr>
              <w:ind w:left="29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274C6E" w:rsidRDefault="00274C6E" w:rsidP="00D451E9">
            <w:pPr>
              <w:tabs>
                <w:tab w:val="left" w:pos="171"/>
              </w:tabs>
              <w:ind w:left="-851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474852" w:rsidRPr="00115C37" w:rsidRDefault="00474852" w:rsidP="00E15EDC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</w:tc>
      </w:tr>
    </w:tbl>
    <w:p w:rsidR="004462EC" w:rsidRDefault="004462EC" w:rsidP="00E15EDC">
      <w:pPr>
        <w:ind w:left="-851"/>
        <w:rPr>
          <w:rFonts w:ascii="Times New Roman" w:hAnsi="Times New Roman" w:cs="Times New Roman"/>
          <w:b/>
          <w:sz w:val="32"/>
          <w:szCs w:val="32"/>
        </w:rPr>
        <w:sectPr w:rsidR="004462EC" w:rsidSect="00C501FD">
          <w:footerReference w:type="default" r:id="rId9"/>
          <w:type w:val="continuous"/>
          <w:pgSz w:w="16838" w:h="11906" w:orient="landscape"/>
          <w:pgMar w:top="709" w:right="720" w:bottom="1134" w:left="720" w:header="708" w:footer="708" w:gutter="0"/>
          <w:pgNumType w:start="1"/>
          <w:cols w:space="708"/>
          <w:docGrid w:linePitch="360"/>
        </w:sectPr>
      </w:pPr>
    </w:p>
    <w:p w:rsidR="003C7F98" w:rsidRPr="00B242B5" w:rsidRDefault="004573A1" w:rsidP="00E15EDC">
      <w:pPr>
        <w:pStyle w:val="Heading1"/>
        <w:ind w:left="-851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_Toc202863419"/>
      <w:r w:rsidRPr="00A40BA2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A.</w:t>
      </w:r>
      <w:r w:rsidRPr="00A40BA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A40BA2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3C7F98" w:rsidRPr="00DA58E4">
        <w:rPr>
          <w:rFonts w:ascii="Times New Roman" w:hAnsi="Times New Roman" w:cs="Times New Roman"/>
          <w:b/>
          <w:color w:val="auto"/>
          <w:sz w:val="22"/>
          <w:szCs w:val="22"/>
        </w:rPr>
        <w:t>Račun prihoda i rashoda</w:t>
      </w:r>
      <w:bookmarkEnd w:id="3"/>
      <w:r w:rsidR="003C7F98" w:rsidRPr="00B242B5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3C7F98" w:rsidRPr="00B242B5">
        <w:rPr>
          <w:rFonts w:ascii="Times New Roman" w:hAnsi="Times New Roman" w:cs="Times New Roman"/>
          <w:sz w:val="22"/>
          <w:szCs w:val="22"/>
        </w:rPr>
        <w:br/>
      </w:r>
    </w:p>
    <w:p w:rsidR="001F3353" w:rsidRPr="00436522" w:rsidRDefault="003C7F98" w:rsidP="00E15EDC">
      <w:pPr>
        <w:ind w:left="-851"/>
        <w:jc w:val="center"/>
        <w:rPr>
          <w:rFonts w:ascii="Times New Roman" w:hAnsi="Times New Roman" w:cs="Times New Roman"/>
        </w:rPr>
      </w:pPr>
      <w:r w:rsidRPr="00436522">
        <w:rPr>
          <w:rFonts w:ascii="Times New Roman" w:hAnsi="Times New Roman" w:cs="Times New Roman"/>
        </w:rPr>
        <w:t xml:space="preserve">Članak </w:t>
      </w:r>
      <w:r w:rsidR="00AA4BC7">
        <w:rPr>
          <w:rFonts w:ascii="Times New Roman" w:hAnsi="Times New Roman" w:cs="Times New Roman"/>
        </w:rPr>
        <w:t>2</w:t>
      </w:r>
      <w:r w:rsidRPr="00436522">
        <w:rPr>
          <w:rFonts w:ascii="Times New Roman" w:hAnsi="Times New Roman" w:cs="Times New Roman"/>
        </w:rPr>
        <w:t>.</w:t>
      </w:r>
      <w:r w:rsidR="003D7C95" w:rsidRPr="00436522">
        <w:rPr>
          <w:rFonts w:ascii="Times New Roman" w:hAnsi="Times New Roman" w:cs="Times New Roman"/>
        </w:rPr>
        <w:br/>
      </w:r>
    </w:p>
    <w:p w:rsidR="003D7C95" w:rsidRPr="00436522" w:rsidRDefault="006767CC" w:rsidP="00E15EDC">
      <w:pPr>
        <w:ind w:left="-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Račun prihoda </w:t>
      </w:r>
      <w:r w:rsidR="002231F1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rashoda sadrži prikaz prihoda </w:t>
      </w:r>
      <w:r w:rsidR="002231F1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rashoda </w:t>
      </w:r>
      <w:r w:rsidR="002231F1">
        <w:rPr>
          <w:rFonts w:ascii="Times New Roman" w:hAnsi="Times New Roman" w:cs="Times New Roman"/>
          <w:sz w:val="20"/>
          <w:szCs w:val="20"/>
        </w:rPr>
        <w:t>i</w:t>
      </w:r>
      <w:r w:rsidR="007D492D">
        <w:rPr>
          <w:rFonts w:ascii="Times New Roman" w:hAnsi="Times New Roman" w:cs="Times New Roman"/>
          <w:sz w:val="20"/>
          <w:szCs w:val="20"/>
        </w:rPr>
        <w:t xml:space="preserve"> iskazuje se prema proračunskim klasifikacijama u izvještajima</w:t>
      </w:r>
      <w:r w:rsidR="003D7C95" w:rsidRPr="00436522">
        <w:rPr>
          <w:rFonts w:ascii="Times New Roman" w:hAnsi="Times New Roman" w:cs="Times New Roman"/>
          <w:sz w:val="20"/>
          <w:szCs w:val="20"/>
        </w:rPr>
        <w:t xml:space="preserve">:  </w:t>
      </w:r>
    </w:p>
    <w:p w:rsidR="003D7C95" w:rsidRPr="00436522" w:rsidRDefault="003D7C95" w:rsidP="00AB7A24">
      <w:pPr>
        <w:pStyle w:val="ListParagraph"/>
        <w:numPr>
          <w:ilvl w:val="0"/>
          <w:numId w:val="4"/>
        </w:numPr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436522">
        <w:rPr>
          <w:rFonts w:ascii="Times New Roman" w:hAnsi="Times New Roman" w:cs="Times New Roman"/>
          <w:sz w:val="20"/>
          <w:szCs w:val="20"/>
        </w:rPr>
        <w:t xml:space="preserve">Izvještaj o prihodima </w:t>
      </w:r>
      <w:r w:rsidR="002B1F35" w:rsidRPr="00436522">
        <w:rPr>
          <w:rFonts w:ascii="Times New Roman" w:hAnsi="Times New Roman" w:cs="Times New Roman"/>
          <w:sz w:val="20"/>
          <w:szCs w:val="20"/>
        </w:rPr>
        <w:t>i</w:t>
      </w:r>
      <w:r w:rsidRPr="00436522">
        <w:rPr>
          <w:rFonts w:ascii="Times New Roman" w:hAnsi="Times New Roman" w:cs="Times New Roman"/>
          <w:sz w:val="20"/>
          <w:szCs w:val="20"/>
        </w:rPr>
        <w:t xml:space="preserve"> rashodima prema ekonomskoj klasifikaciji</w:t>
      </w:r>
    </w:p>
    <w:p w:rsidR="003D7C95" w:rsidRPr="00436522" w:rsidRDefault="003D7C95" w:rsidP="00AB7A24">
      <w:pPr>
        <w:pStyle w:val="ListParagraph"/>
        <w:numPr>
          <w:ilvl w:val="0"/>
          <w:numId w:val="4"/>
        </w:numPr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436522">
        <w:rPr>
          <w:rFonts w:ascii="Times New Roman" w:hAnsi="Times New Roman" w:cs="Times New Roman"/>
          <w:sz w:val="20"/>
          <w:szCs w:val="20"/>
        </w:rPr>
        <w:t xml:space="preserve">Izvještaj o prihodima </w:t>
      </w:r>
      <w:r w:rsidR="002B1F35" w:rsidRPr="00436522">
        <w:rPr>
          <w:rFonts w:ascii="Times New Roman" w:hAnsi="Times New Roman" w:cs="Times New Roman"/>
          <w:sz w:val="20"/>
          <w:szCs w:val="20"/>
        </w:rPr>
        <w:t>i</w:t>
      </w:r>
      <w:r w:rsidRPr="00436522">
        <w:rPr>
          <w:rFonts w:ascii="Times New Roman" w:hAnsi="Times New Roman" w:cs="Times New Roman"/>
          <w:sz w:val="20"/>
          <w:szCs w:val="20"/>
        </w:rPr>
        <w:t xml:space="preserve"> rashodima prema izvorima financiranja</w:t>
      </w:r>
    </w:p>
    <w:p w:rsidR="003D7C95" w:rsidRPr="00436522" w:rsidRDefault="003D7C95" w:rsidP="00AB7A24">
      <w:pPr>
        <w:pStyle w:val="ListParagraph"/>
        <w:numPr>
          <w:ilvl w:val="0"/>
          <w:numId w:val="4"/>
        </w:numPr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436522">
        <w:rPr>
          <w:rFonts w:ascii="Times New Roman" w:hAnsi="Times New Roman" w:cs="Times New Roman"/>
          <w:sz w:val="20"/>
          <w:szCs w:val="20"/>
        </w:rPr>
        <w:t>Izvještaj o rashodima prema funkcijskoj klasifikaciji</w:t>
      </w:r>
    </w:p>
    <w:p w:rsidR="00643EE1" w:rsidRPr="00C30A54" w:rsidRDefault="00643EE1" w:rsidP="00E15EDC">
      <w:pPr>
        <w:pStyle w:val="Heading3"/>
        <w:ind w:left="-851"/>
        <w:rPr>
          <w:rFonts w:asciiTheme="minorHAnsi" w:eastAsiaTheme="minorHAnsi" w:hAnsiTheme="minorHAnsi" w:cstheme="minorBidi"/>
          <w:color w:val="auto"/>
          <w:sz w:val="16"/>
          <w:szCs w:val="16"/>
        </w:rPr>
      </w:pPr>
    </w:p>
    <w:p w:rsidR="007F5965" w:rsidRPr="00B242B5" w:rsidRDefault="007F5965" w:rsidP="00E15EDC">
      <w:pPr>
        <w:pStyle w:val="Heading2"/>
        <w:numPr>
          <w:ilvl w:val="0"/>
          <w:numId w:val="6"/>
        </w:numPr>
        <w:ind w:left="-851"/>
        <w:jc w:val="center"/>
        <w:rPr>
          <w:rFonts w:ascii="Times New Roman" w:hAnsi="Times New Roman" w:cs="Times New Roman"/>
          <w:sz w:val="22"/>
          <w:szCs w:val="22"/>
        </w:rPr>
      </w:pPr>
      <w:bookmarkStart w:id="4" w:name="_Toc202863420"/>
      <w:r w:rsidRPr="00B242B5">
        <w:rPr>
          <w:rFonts w:ascii="Times New Roman" w:hAnsi="Times New Roman" w:cs="Times New Roman"/>
          <w:color w:val="auto"/>
          <w:sz w:val="22"/>
          <w:szCs w:val="22"/>
        </w:rPr>
        <w:t>Prihodi i rashodi prema ekonomskoj klasifikaciji</w:t>
      </w:r>
      <w:bookmarkEnd w:id="4"/>
    </w:p>
    <w:p w:rsidR="009D2BB6" w:rsidRDefault="002B1F35" w:rsidP="00E15EDC">
      <w:pPr>
        <w:ind w:left="-851"/>
        <w:jc w:val="both"/>
        <w:rPr>
          <w:rFonts w:ascii="Times New Roman" w:hAnsi="Times New Roman" w:cs="Times New Roman"/>
          <w:sz w:val="20"/>
          <w:szCs w:val="20"/>
        </w:rPr>
      </w:pPr>
      <w:r>
        <w:br/>
      </w:r>
      <w:r w:rsidRPr="00436522">
        <w:rPr>
          <w:rFonts w:ascii="Times New Roman" w:hAnsi="Times New Roman" w:cs="Times New Roman"/>
          <w:sz w:val="20"/>
          <w:szCs w:val="20"/>
        </w:rPr>
        <w:t>Prihodi i rashodi prema ekonomskoj klasifikaciji prikazuju se u tablici 1.</w:t>
      </w:r>
      <w:r w:rsidR="007D3975" w:rsidRPr="00436522">
        <w:rPr>
          <w:rFonts w:ascii="Times New Roman" w:hAnsi="Times New Roman" w:cs="Times New Roman"/>
          <w:sz w:val="20"/>
          <w:szCs w:val="20"/>
        </w:rPr>
        <w:t xml:space="preserve"> </w:t>
      </w:r>
      <w:r w:rsidR="00641679" w:rsidRPr="00436522">
        <w:rPr>
          <w:rFonts w:ascii="Times New Roman" w:hAnsi="Times New Roman" w:cs="Times New Roman"/>
          <w:sz w:val="20"/>
          <w:szCs w:val="20"/>
        </w:rPr>
        <w:t>u</w:t>
      </w:r>
      <w:r w:rsidR="007D3975" w:rsidRPr="00436522">
        <w:rPr>
          <w:rFonts w:ascii="Times New Roman" w:hAnsi="Times New Roman" w:cs="Times New Roman"/>
          <w:sz w:val="20"/>
          <w:szCs w:val="20"/>
        </w:rPr>
        <w:t xml:space="preserve"> kojoj su sadržani podaci </w:t>
      </w:r>
      <w:r w:rsidR="00641679" w:rsidRPr="00436522">
        <w:rPr>
          <w:rFonts w:ascii="Times New Roman" w:hAnsi="Times New Roman" w:cs="Times New Roman"/>
          <w:sz w:val="20"/>
          <w:szCs w:val="20"/>
        </w:rPr>
        <w:t>propisani pravilnikom, odnosno, podaci o</w:t>
      </w:r>
      <w:r w:rsidR="007D3975" w:rsidRPr="00436522">
        <w:rPr>
          <w:rFonts w:ascii="Times New Roman" w:hAnsi="Times New Roman" w:cs="Times New Roman"/>
          <w:sz w:val="20"/>
          <w:szCs w:val="20"/>
        </w:rPr>
        <w:t xml:space="preserve"> brojčanoj oznaci</w:t>
      </w:r>
      <w:r w:rsidR="00641679" w:rsidRPr="00436522">
        <w:rPr>
          <w:rFonts w:ascii="Times New Roman" w:hAnsi="Times New Roman" w:cs="Times New Roman"/>
          <w:sz w:val="20"/>
          <w:szCs w:val="20"/>
        </w:rPr>
        <w:t xml:space="preserve"> i nazivu računa prihoda</w:t>
      </w:r>
      <w:r w:rsidR="00FB377A" w:rsidRPr="00436522">
        <w:rPr>
          <w:rFonts w:ascii="Times New Roman" w:hAnsi="Times New Roman" w:cs="Times New Roman"/>
          <w:sz w:val="20"/>
          <w:szCs w:val="20"/>
        </w:rPr>
        <w:t xml:space="preserve"> </w:t>
      </w:r>
      <w:r w:rsidR="00641679" w:rsidRPr="00436522">
        <w:rPr>
          <w:rFonts w:ascii="Times New Roman" w:hAnsi="Times New Roman" w:cs="Times New Roman"/>
          <w:sz w:val="20"/>
          <w:szCs w:val="20"/>
        </w:rPr>
        <w:t xml:space="preserve">i rashoda ekonomske klasifikacije na razini razreda, skupine, podskupine i odjeljka ekonomske klasifikacije. Izvršenje za izvještajno razdoblje prethodne proračunske godine iskazano je na razini razreda, skupine, podskupine i odjeljka ekonomske klasifikacije. Izvorni plan za proračunsku godinu iskazan je na razini razreda i skupine ekonomske klasifikacije. Izvršenje za izvještajno razdoblje iskazano je na razini razreda, skupine, podskupine </w:t>
      </w:r>
      <w:r w:rsidR="008F4C5D">
        <w:rPr>
          <w:rFonts w:ascii="Times New Roman" w:hAnsi="Times New Roman" w:cs="Times New Roman"/>
          <w:sz w:val="20"/>
          <w:szCs w:val="20"/>
        </w:rPr>
        <w:t>i</w:t>
      </w:r>
      <w:r w:rsidR="00641679" w:rsidRPr="00436522">
        <w:rPr>
          <w:rFonts w:ascii="Times New Roman" w:hAnsi="Times New Roman" w:cs="Times New Roman"/>
          <w:sz w:val="20"/>
          <w:szCs w:val="20"/>
        </w:rPr>
        <w:t xml:space="preserve"> odjeljka ekonomske klasifikacije. </w:t>
      </w:r>
    </w:p>
    <w:p w:rsidR="009D2BB6" w:rsidRPr="002F73CD" w:rsidRDefault="009D2BB6" w:rsidP="00E15EDC">
      <w:pPr>
        <w:spacing w:after="0"/>
        <w:ind w:left="-851"/>
        <w:jc w:val="both"/>
        <w:rPr>
          <w:rFonts w:ascii="Times New Roman" w:hAnsi="Times New Roman" w:cs="Times New Roman"/>
          <w:sz w:val="16"/>
          <w:szCs w:val="16"/>
        </w:rPr>
      </w:pPr>
    </w:p>
    <w:p w:rsidR="006878C9" w:rsidRPr="001B4961" w:rsidRDefault="002B1F35" w:rsidP="001B4961">
      <w:pPr>
        <w:ind w:left="-851"/>
        <w:rPr>
          <w:rFonts w:ascii="Times New Roman" w:hAnsi="Times New Roman" w:cs="Times New Roman"/>
          <w:sz w:val="20"/>
          <w:szCs w:val="20"/>
        </w:rPr>
      </w:pPr>
      <w:r w:rsidRPr="00E83D7C">
        <w:rPr>
          <w:rFonts w:ascii="Times New Roman" w:hAnsi="Times New Roman" w:cs="Times New Roman"/>
          <w:sz w:val="20"/>
          <w:szCs w:val="20"/>
        </w:rPr>
        <w:t>Tablica</w:t>
      </w:r>
      <w:r w:rsidR="00275C12" w:rsidRPr="00E83D7C">
        <w:rPr>
          <w:rFonts w:ascii="Times New Roman" w:hAnsi="Times New Roman" w:cs="Times New Roman"/>
          <w:sz w:val="20"/>
          <w:szCs w:val="20"/>
        </w:rPr>
        <w:t xml:space="preserve"> </w:t>
      </w:r>
      <w:r w:rsidRPr="00E83D7C">
        <w:rPr>
          <w:rFonts w:ascii="Times New Roman" w:hAnsi="Times New Roman" w:cs="Times New Roman"/>
          <w:sz w:val="20"/>
          <w:szCs w:val="20"/>
        </w:rPr>
        <w:t>1. PRIHODI I RASHODI PREMA EKONOMSKOJ KLASIFIKACIJI</w:t>
      </w:r>
    </w:p>
    <w:tbl>
      <w:tblPr>
        <w:tblW w:w="15051" w:type="dxa"/>
        <w:tblInd w:w="-856" w:type="dxa"/>
        <w:tblLook w:val="04A0" w:firstRow="1" w:lastRow="0" w:firstColumn="1" w:lastColumn="0" w:noHBand="0" w:noVBand="1"/>
      </w:tblPr>
      <w:tblGrid>
        <w:gridCol w:w="838"/>
        <w:gridCol w:w="838"/>
        <w:gridCol w:w="438"/>
        <w:gridCol w:w="436"/>
        <w:gridCol w:w="434"/>
        <w:gridCol w:w="432"/>
        <w:gridCol w:w="1527"/>
        <w:gridCol w:w="262"/>
        <w:gridCol w:w="2293"/>
        <w:gridCol w:w="1961"/>
        <w:gridCol w:w="262"/>
        <w:gridCol w:w="2664"/>
        <w:gridCol w:w="305"/>
        <w:gridCol w:w="305"/>
        <w:gridCol w:w="593"/>
        <w:gridCol w:w="1446"/>
        <w:gridCol w:w="17"/>
      </w:tblGrid>
      <w:tr w:rsidR="00D5298A" w:rsidRPr="008C106C" w:rsidTr="00186B2F">
        <w:trPr>
          <w:gridAfter w:val="1"/>
          <w:wAfter w:w="17" w:type="dxa"/>
          <w:trHeight w:val="70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8C9" w:rsidRPr="008C106C" w:rsidRDefault="006878C9" w:rsidP="0068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Račun iz računskog plana</w:t>
            </w:r>
          </w:p>
        </w:tc>
        <w:tc>
          <w:tcPr>
            <w:tcW w:w="3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8C9" w:rsidRPr="008C106C" w:rsidRDefault="006878C9" w:rsidP="0068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Naziv računa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961" w:rsidRPr="008C106C" w:rsidRDefault="006878C9" w:rsidP="0068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Ostvarenje / Izvršenje</w:t>
            </w:r>
          </w:p>
          <w:p w:rsidR="006878C9" w:rsidRPr="008C106C" w:rsidRDefault="006878C9" w:rsidP="0068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I-VI 2024. (1)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8C9" w:rsidRPr="008C106C" w:rsidRDefault="006878C9" w:rsidP="0068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Izvorni plan / Rebalans 2025. (2)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15E" w:rsidRDefault="006878C9" w:rsidP="0068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Ostvarenje / Izvršenje </w:t>
            </w:r>
          </w:p>
          <w:p w:rsidR="006878C9" w:rsidRPr="008C106C" w:rsidRDefault="0019515E" w:rsidP="0068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I-</w:t>
            </w:r>
            <w:r w:rsidR="006878C9"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VI 2025. (3)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8C9" w:rsidRPr="008C106C" w:rsidRDefault="006878C9" w:rsidP="0068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 (3/1)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8C9" w:rsidRPr="008C106C" w:rsidRDefault="006878C9" w:rsidP="0068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 (3/2)</w:t>
            </w:r>
          </w:p>
        </w:tc>
      </w:tr>
      <w:tr w:rsidR="0019515E" w:rsidRPr="008C106C" w:rsidTr="00186B2F">
        <w:trPr>
          <w:gridAfter w:val="1"/>
          <w:wAfter w:w="17" w:type="dxa"/>
          <w:trHeight w:val="13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78C9" w:rsidRPr="008C106C" w:rsidRDefault="006878C9" w:rsidP="00687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78C9" w:rsidRPr="008C106C" w:rsidRDefault="006878C9" w:rsidP="00687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78C9" w:rsidRPr="008C106C" w:rsidRDefault="006878C9" w:rsidP="00687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78C9" w:rsidRPr="008C106C" w:rsidRDefault="006878C9" w:rsidP="00687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78C9" w:rsidRPr="008C106C" w:rsidRDefault="006878C9" w:rsidP="00687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78C9" w:rsidRPr="008C106C" w:rsidRDefault="006878C9" w:rsidP="00687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78C9" w:rsidRPr="008C106C" w:rsidRDefault="006878C9" w:rsidP="00687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78C9" w:rsidRPr="008C106C" w:rsidRDefault="006878C9" w:rsidP="00687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78C9" w:rsidRPr="008C106C" w:rsidRDefault="006878C9" w:rsidP="00687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78C9" w:rsidRPr="008C106C" w:rsidRDefault="006878C9" w:rsidP="00687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78C9" w:rsidRPr="008C106C" w:rsidRDefault="006878C9" w:rsidP="00687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78C9" w:rsidRPr="008C106C" w:rsidRDefault="006878C9" w:rsidP="00687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78C9" w:rsidRPr="008C106C" w:rsidRDefault="006878C9" w:rsidP="00687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78C9" w:rsidRPr="008C106C" w:rsidRDefault="006878C9" w:rsidP="00687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78C9" w:rsidRPr="008C106C" w:rsidRDefault="006878C9" w:rsidP="00687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78C9" w:rsidRPr="008C106C" w:rsidRDefault="006878C9" w:rsidP="00687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65BBA" w:rsidRPr="008C106C" w:rsidTr="00186B2F">
        <w:trPr>
          <w:trHeight w:val="300"/>
        </w:trPr>
        <w:tc>
          <w:tcPr>
            <w:tcW w:w="1505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A. RAČUN PRIHODA I RASHODA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120.250,23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265.608,00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140.062,93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  <w:t>116,48%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  <w:t>52,73%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63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Pomoći iz inozemstva i od subjekata unutar općeg proračuna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10.506,80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10.148,00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13.360,00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127,16%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131,65%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638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Pomoći temeljem prijenosa EU sredstava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10.506,80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13.360,00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127,16%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6381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Tekuće pomoći temeljem prijenosa EU sredstava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10.506,80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13.360,00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127,16%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64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Prihodi od imovine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400,00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641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Prihodi od financijske imovine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6414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Prihodi od zateznih kamata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65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400,00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652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Prihodi po posebnim propisima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lastRenderedPageBreak/>
              <w:t>6526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Ostali nespomenuti prihodi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D5298A" w:rsidRPr="008C106C" w:rsidTr="00186B2F">
        <w:trPr>
          <w:gridAfter w:val="1"/>
          <w:wAfter w:w="17" w:type="dxa"/>
          <w:trHeight w:val="4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66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Prihodi od prodaje proizvoda i robe te pruženih usluga, prihodi od donacija te povrati po protestira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49.896,14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79.000,00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59.822,46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119,89%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75,72%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661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Prihodi od prodaje proizvoda i robe te pruženih usluga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49.896,14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59.822,46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119,89%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6615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Prihodi od pruženih usluga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49.896,14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59.822,46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119,89%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67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Prihodi iz nadležnog proračuna i od HZZO-a temeljem ugovornih obveza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59.847,29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175.500,00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66.880,47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111,75%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38,11%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671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Prihodi iz nadležnog proračuna za financiranje redovne djelatnosti proračunskih korisnika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59.847,29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66.880,47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111,75%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6711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Prihodi iz nadležnog proračuna za financiranje rashoda poslovanja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59.847,29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66.880,47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111,75%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68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Kazne, upravne mjere i ostali prihodi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160,00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683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prihodi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6831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Ostali prihodi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Prihodi od prodaje nefinancijske imovine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80,00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  <w:t>0,00%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72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Prihodi od prodaje proizvedene dugotrajne imovine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80,00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724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Prihodi od prodaje knjiga, umjetničkih djela i ostalih izložbenih vrijednosti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7241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Knjige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107.608,92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298.096,50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132.659,85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  <w:t>123,28%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  <w:t>44,50%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53.951,02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149.400,00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77.254,32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143,19%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51,71%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43.608,01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63.753,84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146,20%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43.608,01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63.753,84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146,20%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3.147,68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2.981,06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94,71%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3121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3.147,68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2.981,06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94,71%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7.195,33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10.519,42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146,20%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7.195,33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10.519,42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146,20%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53.657,90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148.696,50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55.405,53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103,26%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37,26%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4.855,56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7.855,88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161,79%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D5298A" w:rsidRPr="008C106C" w:rsidTr="00186B2F">
        <w:trPr>
          <w:gridAfter w:val="1"/>
          <w:wAfter w:w="17" w:type="dxa"/>
          <w:trHeight w:val="4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3211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195,46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2.171,78%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3212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Naknade za prijevoz, za rad na terenu i odvojeni život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565,56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642,42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113,59%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3213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Stručno usavršavanje zaposlenika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4.281,00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7.018,00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163,93%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17.468,66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15.165,14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86,81%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lastRenderedPageBreak/>
              <w:t>3221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900,76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1.113,42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123,61%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3222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Materijal i sirovine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16.551,30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13.637,34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82,39%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3224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Materijal i dijelovi za tekuće i investicijsko održavanje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Sitni inventar i autogume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414,38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25.806,75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28.520,15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110,51%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Usluge telefona, interneta, pošte i prijevoza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2.632,70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Usluge telefona, pošte i prijevoza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1.505,88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Usluge tekućeg i investicijskog  održavanja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3.630,23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1.426,14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3233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Usluge promidžbe i informiranja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560,36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81,25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14,50%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3234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2.467,18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2.516,26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101,99%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3235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Zakupnine i najamnine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790,24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819,55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103,71%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3236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Zdravstvene i veterinarske usluge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18.335,26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17.796,67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97,06%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3238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516,48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592,84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114,78%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205,21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450,65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219,60%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3.494,00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2.353,00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67,34%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3241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3.494,00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2.353,00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67,34%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2.032,93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1.511,36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74,34%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3291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249,69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107,01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42,86%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3292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Premije osiguranja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1.072,22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79,23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7,39%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3294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Članarine i norme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320,01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320,00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3295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Pristojbe i naknade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350,72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391,01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654,40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167,36%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800,85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1.480,00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478,00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  <w:t>59,69%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  <w:t>32,30%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neproizvedene dugotrajne imovine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262,50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412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Nematerijalna imovina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262,50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4123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Licence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262,50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42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538,35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980,00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478,00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88,79%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48,78%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538,35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478,00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88,79%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D5298A" w:rsidRPr="008C106C" w:rsidTr="00186B2F">
        <w:trPr>
          <w:gridAfter w:val="1"/>
          <w:wAfter w:w="17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Uredska oprema i namještaj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538,35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478,00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88,79%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BA" w:rsidRPr="008C106C" w:rsidRDefault="00765BBA" w:rsidP="0076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</w:tbl>
    <w:p w:rsidR="00CE4221" w:rsidRPr="00786A85" w:rsidRDefault="00CE4221" w:rsidP="00786A85">
      <w:pPr>
        <w:spacing w:before="240" w:line="240" w:lineRule="auto"/>
        <w:rPr>
          <w:sz w:val="16"/>
          <w:szCs w:val="16"/>
        </w:rPr>
      </w:pPr>
    </w:p>
    <w:p w:rsidR="003D7C95" w:rsidRPr="00797A2D" w:rsidRDefault="002B1F35" w:rsidP="00E15EDC">
      <w:pPr>
        <w:pStyle w:val="Heading2"/>
        <w:numPr>
          <w:ilvl w:val="0"/>
          <w:numId w:val="6"/>
        </w:numPr>
        <w:ind w:left="-85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5" w:name="_Toc202863421"/>
      <w:r w:rsidRPr="00797A2D">
        <w:rPr>
          <w:rFonts w:ascii="Times New Roman" w:hAnsi="Times New Roman" w:cs="Times New Roman"/>
          <w:color w:val="auto"/>
          <w:sz w:val="22"/>
          <w:szCs w:val="22"/>
        </w:rPr>
        <w:t>Prihodi i rashodi prema izvorima financiranja</w:t>
      </w:r>
      <w:bookmarkEnd w:id="5"/>
    </w:p>
    <w:p w:rsidR="00FB377A" w:rsidRDefault="00FB377A" w:rsidP="00786A85">
      <w:pPr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>
        <w:br/>
      </w:r>
      <w:r w:rsidRPr="00B52084">
        <w:rPr>
          <w:rFonts w:ascii="Times New Roman" w:hAnsi="Times New Roman" w:cs="Times New Roman"/>
          <w:sz w:val="20"/>
          <w:szCs w:val="20"/>
        </w:rPr>
        <w:t>Prihodi i rashodi prema izvorima financiranja prikazuju se u tablici 2.</w:t>
      </w:r>
      <w:r w:rsidR="00AD43DB">
        <w:rPr>
          <w:rFonts w:ascii="Times New Roman" w:hAnsi="Times New Roman" w:cs="Times New Roman"/>
          <w:sz w:val="20"/>
          <w:szCs w:val="20"/>
        </w:rPr>
        <w:t xml:space="preserve"> </w:t>
      </w:r>
      <w:r w:rsidRPr="00B52084">
        <w:rPr>
          <w:rFonts w:ascii="Times New Roman" w:hAnsi="Times New Roman" w:cs="Times New Roman"/>
          <w:sz w:val="20"/>
          <w:szCs w:val="20"/>
        </w:rPr>
        <w:t>u kojoj su sadržani podaci propisani pravilnikom, odnosno, podaci o</w:t>
      </w:r>
      <w:r w:rsidR="000B3DB9" w:rsidRPr="00B52084">
        <w:rPr>
          <w:rFonts w:ascii="Times New Roman" w:hAnsi="Times New Roman" w:cs="Times New Roman"/>
          <w:sz w:val="20"/>
          <w:szCs w:val="20"/>
        </w:rPr>
        <w:t xml:space="preserve"> </w:t>
      </w:r>
      <w:r w:rsidRPr="00B52084">
        <w:rPr>
          <w:rFonts w:ascii="Times New Roman" w:hAnsi="Times New Roman" w:cs="Times New Roman"/>
          <w:sz w:val="20"/>
          <w:szCs w:val="20"/>
        </w:rPr>
        <w:t>broj</w:t>
      </w:r>
      <w:r w:rsidR="000B3DB9" w:rsidRPr="00B52084">
        <w:rPr>
          <w:rFonts w:ascii="Times New Roman" w:hAnsi="Times New Roman" w:cs="Times New Roman"/>
          <w:sz w:val="20"/>
          <w:szCs w:val="20"/>
        </w:rPr>
        <w:t>č</w:t>
      </w:r>
      <w:r w:rsidRPr="00B52084">
        <w:rPr>
          <w:rFonts w:ascii="Times New Roman" w:hAnsi="Times New Roman" w:cs="Times New Roman"/>
          <w:sz w:val="20"/>
          <w:szCs w:val="20"/>
        </w:rPr>
        <w:t>anoj oznaci i nazivu izvora financiranja na razini razreda i skupine izvora financiranja.</w:t>
      </w:r>
      <w:r w:rsidR="00BB5604">
        <w:rPr>
          <w:rFonts w:ascii="Times New Roman" w:hAnsi="Times New Roman" w:cs="Times New Roman"/>
          <w:sz w:val="20"/>
          <w:szCs w:val="20"/>
        </w:rPr>
        <w:t xml:space="preserve"> </w:t>
      </w:r>
      <w:r w:rsidRPr="00B52084">
        <w:rPr>
          <w:rFonts w:ascii="Times New Roman" w:hAnsi="Times New Roman" w:cs="Times New Roman"/>
          <w:sz w:val="20"/>
          <w:szCs w:val="20"/>
        </w:rPr>
        <w:t>Ostvarenje/izvršenje za izvještajno razdoblje prethodne proračunske godine iskazano je na razini razreda i skupine izvora financiranja. Izvorni plan za proračunsku godinu iskazan je na razini razreda i skupine izvora financiranja. Ostvarenje/izvršenje za izvještajno razdoblje iskazano je na razini razreda</w:t>
      </w:r>
      <w:r w:rsidR="00387B58">
        <w:rPr>
          <w:rFonts w:ascii="Times New Roman" w:hAnsi="Times New Roman" w:cs="Times New Roman"/>
          <w:sz w:val="20"/>
          <w:szCs w:val="20"/>
        </w:rPr>
        <w:t xml:space="preserve"> </w:t>
      </w:r>
      <w:r w:rsidR="00AC118E">
        <w:rPr>
          <w:rFonts w:ascii="Times New Roman" w:hAnsi="Times New Roman" w:cs="Times New Roman"/>
          <w:sz w:val="20"/>
          <w:szCs w:val="20"/>
        </w:rPr>
        <w:t xml:space="preserve">i </w:t>
      </w:r>
      <w:r w:rsidRPr="00B52084">
        <w:rPr>
          <w:rFonts w:ascii="Times New Roman" w:hAnsi="Times New Roman" w:cs="Times New Roman"/>
          <w:sz w:val="20"/>
          <w:szCs w:val="20"/>
        </w:rPr>
        <w:t xml:space="preserve">skupine izvora financiranja. </w:t>
      </w:r>
    </w:p>
    <w:p w:rsidR="00DE6C45" w:rsidRPr="00DE6C45" w:rsidRDefault="00DE6C45" w:rsidP="008B534D">
      <w:pPr>
        <w:spacing w:after="0" w:line="240" w:lineRule="auto"/>
        <w:ind w:left="-851"/>
        <w:jc w:val="both"/>
        <w:rPr>
          <w:rFonts w:ascii="Times New Roman" w:hAnsi="Times New Roman" w:cs="Times New Roman"/>
          <w:sz w:val="16"/>
          <w:szCs w:val="16"/>
        </w:rPr>
      </w:pPr>
    </w:p>
    <w:p w:rsidR="00AC6F39" w:rsidRPr="00786A85" w:rsidRDefault="00AC6F39" w:rsidP="008B534D">
      <w:pPr>
        <w:spacing w:after="0" w:line="240" w:lineRule="auto"/>
        <w:ind w:left="-851"/>
        <w:jc w:val="both"/>
        <w:rPr>
          <w:rFonts w:ascii="Times New Roman" w:hAnsi="Times New Roman" w:cs="Times New Roman"/>
          <w:sz w:val="14"/>
          <w:szCs w:val="14"/>
        </w:rPr>
      </w:pPr>
    </w:p>
    <w:p w:rsidR="005563A1" w:rsidRDefault="00395337" w:rsidP="00E15EDC">
      <w:pPr>
        <w:ind w:left="-851"/>
        <w:rPr>
          <w:rFonts w:ascii="Times New Roman" w:hAnsi="Times New Roman" w:cs="Times New Roman"/>
          <w:sz w:val="20"/>
          <w:szCs w:val="20"/>
        </w:rPr>
      </w:pPr>
      <w:r w:rsidRPr="00B52084">
        <w:rPr>
          <w:rFonts w:ascii="Times New Roman" w:hAnsi="Times New Roman" w:cs="Times New Roman"/>
          <w:sz w:val="20"/>
          <w:szCs w:val="20"/>
        </w:rPr>
        <w:t>Tablica 2.</w:t>
      </w:r>
      <w:r w:rsidR="002B1F35" w:rsidRPr="00B52084">
        <w:rPr>
          <w:rFonts w:ascii="Times New Roman" w:hAnsi="Times New Roman" w:cs="Times New Roman"/>
          <w:sz w:val="20"/>
          <w:szCs w:val="20"/>
        </w:rPr>
        <w:t xml:space="preserve"> </w:t>
      </w:r>
      <w:r w:rsidRPr="00B52084">
        <w:rPr>
          <w:rFonts w:ascii="Times New Roman" w:hAnsi="Times New Roman" w:cs="Times New Roman"/>
          <w:sz w:val="20"/>
          <w:szCs w:val="20"/>
        </w:rPr>
        <w:t xml:space="preserve">PRIHODI </w:t>
      </w:r>
      <w:r w:rsidRPr="004143BE">
        <w:rPr>
          <w:rFonts w:ascii="Times New Roman" w:hAnsi="Times New Roman" w:cs="Times New Roman"/>
          <w:sz w:val="20"/>
          <w:szCs w:val="20"/>
        </w:rPr>
        <w:t>I RASHODI PREMA IZVORIMA FINANCIRANJA</w:t>
      </w:r>
      <w:r w:rsidR="00AF70AD" w:rsidRPr="00B52084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4974" w:type="dxa"/>
        <w:tblInd w:w="-856" w:type="dxa"/>
        <w:tblLook w:val="04A0" w:firstRow="1" w:lastRow="0" w:firstColumn="1" w:lastColumn="0" w:noHBand="0" w:noVBand="1"/>
      </w:tblPr>
      <w:tblGrid>
        <w:gridCol w:w="7665"/>
        <w:gridCol w:w="267"/>
        <w:gridCol w:w="1600"/>
        <w:gridCol w:w="1860"/>
        <w:gridCol w:w="1600"/>
        <w:gridCol w:w="1042"/>
        <w:gridCol w:w="940"/>
      </w:tblGrid>
      <w:tr w:rsidR="00344006" w:rsidRPr="00344006" w:rsidTr="007639C8">
        <w:trPr>
          <w:trHeight w:val="720"/>
        </w:trPr>
        <w:tc>
          <w:tcPr>
            <w:tcW w:w="7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Brojčana oznaka i naziv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06" w:rsidRPr="00344006" w:rsidRDefault="00344006" w:rsidP="000E3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Ostvarenje / Izvršenje I-VI 2024. (1)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CA1" w:rsidRPr="00AB4DD0" w:rsidRDefault="00344006" w:rsidP="0034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Izvorni plan / Rebalans 2025. </w:t>
            </w:r>
          </w:p>
          <w:p w:rsidR="00344006" w:rsidRPr="00344006" w:rsidRDefault="00344006" w:rsidP="0034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(2)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Ostvarenje / Izvršenje I-VI 2025. (3)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Indeks (3/1)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Indeks (3/2)</w:t>
            </w:r>
          </w:p>
        </w:tc>
      </w:tr>
      <w:tr w:rsidR="00344006" w:rsidRPr="00344006" w:rsidTr="007639C8">
        <w:trPr>
          <w:trHeight w:val="255"/>
        </w:trPr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44006" w:rsidRPr="00344006" w:rsidTr="007639C8">
        <w:trPr>
          <w:trHeight w:val="255"/>
        </w:trPr>
        <w:tc>
          <w:tcPr>
            <w:tcW w:w="7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44006" w:rsidRPr="00344006" w:rsidRDefault="00344006" w:rsidP="00344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 xml:space="preserve"> SVEUKUPNO PRIHODI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120.250,23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265.688,00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140.062,93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116.48%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52.72%</w:t>
            </w:r>
          </w:p>
        </w:tc>
      </w:tr>
      <w:tr w:rsidR="00344006" w:rsidRPr="00AB4DD0" w:rsidTr="007639C8">
        <w:trPr>
          <w:trHeight w:val="255"/>
        </w:trPr>
        <w:tc>
          <w:tcPr>
            <w:tcW w:w="7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59.847,29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175.500,00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66.880,47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111.75%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38.11%</w:t>
            </w:r>
          </w:p>
        </w:tc>
      </w:tr>
      <w:tr w:rsidR="00344006" w:rsidRPr="00AB4DD0" w:rsidTr="007639C8">
        <w:trPr>
          <w:trHeight w:val="255"/>
        </w:trPr>
        <w:tc>
          <w:tcPr>
            <w:tcW w:w="7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1.2. Opći prihodi i primici - Proračun Grada Umaga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59.847,29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175.500,00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66.880,47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111.75%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38.11%</w:t>
            </w:r>
          </w:p>
        </w:tc>
      </w:tr>
      <w:tr w:rsidR="00344006" w:rsidRPr="00AB4DD0" w:rsidTr="007639C8">
        <w:trPr>
          <w:trHeight w:val="255"/>
        </w:trPr>
        <w:tc>
          <w:tcPr>
            <w:tcW w:w="7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3. Vlastiti prihodi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49.896,14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79.560,00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59.822,46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119.89%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75.19%</w:t>
            </w:r>
          </w:p>
        </w:tc>
      </w:tr>
      <w:tr w:rsidR="00344006" w:rsidRPr="00AB4DD0" w:rsidTr="007639C8">
        <w:trPr>
          <w:trHeight w:val="255"/>
        </w:trPr>
        <w:tc>
          <w:tcPr>
            <w:tcW w:w="7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3.2. Vlastiti prihodi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49.896,14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79.560,00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59.822,46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119.89%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75.19%</w:t>
            </w:r>
          </w:p>
        </w:tc>
      </w:tr>
      <w:tr w:rsidR="00344006" w:rsidRPr="00AB4DD0" w:rsidTr="007639C8">
        <w:trPr>
          <w:trHeight w:val="255"/>
        </w:trPr>
        <w:tc>
          <w:tcPr>
            <w:tcW w:w="7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5. Pomoći 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10.506,80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10.148,00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13.360,00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127.16%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131.65%</w:t>
            </w:r>
          </w:p>
        </w:tc>
      </w:tr>
      <w:tr w:rsidR="00344006" w:rsidRPr="00AB4DD0" w:rsidTr="007639C8">
        <w:trPr>
          <w:trHeight w:val="255"/>
        </w:trPr>
        <w:tc>
          <w:tcPr>
            <w:tcW w:w="7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5.1. Pomoći - EU programi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10.506,80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10.148,00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13.360,00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127.16%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131.65%</w:t>
            </w:r>
          </w:p>
        </w:tc>
      </w:tr>
      <w:tr w:rsidR="00344006" w:rsidRPr="00AB4DD0" w:rsidTr="007639C8">
        <w:trPr>
          <w:trHeight w:val="255"/>
        </w:trPr>
        <w:tc>
          <w:tcPr>
            <w:tcW w:w="7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7. Prihodi od prodaje nefinancijske imovine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0.0%</w:t>
            </w:r>
          </w:p>
        </w:tc>
      </w:tr>
      <w:tr w:rsidR="00344006" w:rsidRPr="00AB4DD0" w:rsidTr="007639C8">
        <w:trPr>
          <w:trHeight w:val="255"/>
        </w:trPr>
        <w:tc>
          <w:tcPr>
            <w:tcW w:w="7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7.1. Prihodi od prodaje  nefinancijske imovine i naknade šteta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006" w:rsidRPr="00344006" w:rsidRDefault="0034400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0.0%</w:t>
            </w:r>
          </w:p>
        </w:tc>
      </w:tr>
      <w:tr w:rsidR="00344006" w:rsidRPr="00344006" w:rsidTr="000B60DB">
        <w:trPr>
          <w:trHeight w:val="98"/>
        </w:trPr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006" w:rsidRPr="00AF3E47" w:rsidRDefault="00344006" w:rsidP="00344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006" w:rsidRPr="00344006" w:rsidRDefault="00344006" w:rsidP="00344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006" w:rsidRPr="00344006" w:rsidRDefault="00344006" w:rsidP="00344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006" w:rsidRPr="00344006" w:rsidRDefault="00344006" w:rsidP="00344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006" w:rsidRPr="00344006" w:rsidRDefault="00344006" w:rsidP="00344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006" w:rsidRPr="00344006" w:rsidRDefault="00344006" w:rsidP="00344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006" w:rsidRPr="00344006" w:rsidRDefault="00344006" w:rsidP="00344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44006" w:rsidRPr="00344006" w:rsidTr="007639C8">
        <w:trPr>
          <w:trHeight w:val="255"/>
        </w:trPr>
        <w:tc>
          <w:tcPr>
            <w:tcW w:w="7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44006" w:rsidRPr="00344006" w:rsidRDefault="00344006" w:rsidP="00344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 xml:space="preserve"> SVEUKUPNO RASHODI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44006" w:rsidRPr="00344006" w:rsidRDefault="0034400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108.409,77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44006" w:rsidRPr="00344006" w:rsidRDefault="0034400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299.576,50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44006" w:rsidRPr="00344006" w:rsidRDefault="0034400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133.137,85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44006" w:rsidRPr="00344006" w:rsidRDefault="0034400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122.81%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44006" w:rsidRPr="00344006" w:rsidRDefault="0034400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44.44%</w:t>
            </w:r>
          </w:p>
        </w:tc>
      </w:tr>
      <w:tr w:rsidR="00C073E6" w:rsidRPr="00AB4DD0" w:rsidTr="007639C8">
        <w:trPr>
          <w:trHeight w:val="255"/>
        </w:trPr>
        <w:tc>
          <w:tcPr>
            <w:tcW w:w="7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E6" w:rsidRPr="00344006" w:rsidRDefault="00C073E6" w:rsidP="0034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E6" w:rsidRPr="00344006" w:rsidRDefault="00C073E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59.847,29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E6" w:rsidRPr="00344006" w:rsidRDefault="00C073E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175.500,00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E6" w:rsidRPr="00344006" w:rsidRDefault="00C073E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78.364,26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E6" w:rsidRPr="00344006" w:rsidRDefault="00C073E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130.94%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E6" w:rsidRPr="00344006" w:rsidRDefault="00C073E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44.65%</w:t>
            </w:r>
          </w:p>
        </w:tc>
      </w:tr>
      <w:tr w:rsidR="00C073E6" w:rsidRPr="00AB4DD0" w:rsidTr="007639C8">
        <w:trPr>
          <w:trHeight w:val="255"/>
        </w:trPr>
        <w:tc>
          <w:tcPr>
            <w:tcW w:w="7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E6" w:rsidRPr="00344006" w:rsidRDefault="00C073E6" w:rsidP="0034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1.2. Opći prihodi i primici - Proračun Grada Umaga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E6" w:rsidRPr="00344006" w:rsidRDefault="00C073E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59.847,29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E6" w:rsidRPr="00344006" w:rsidRDefault="00C073E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175.500,00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E6" w:rsidRPr="00344006" w:rsidRDefault="00C073E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78.364,26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E6" w:rsidRPr="00344006" w:rsidRDefault="00C073E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130.94%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E6" w:rsidRPr="00344006" w:rsidRDefault="00C073E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44.65%</w:t>
            </w:r>
          </w:p>
        </w:tc>
      </w:tr>
      <w:tr w:rsidR="00C073E6" w:rsidRPr="00AB4DD0" w:rsidTr="007639C8">
        <w:trPr>
          <w:trHeight w:val="255"/>
        </w:trPr>
        <w:tc>
          <w:tcPr>
            <w:tcW w:w="7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E6" w:rsidRPr="00344006" w:rsidRDefault="00C073E6" w:rsidP="0034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3. Vlastiti prihodi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E6" w:rsidRPr="00344006" w:rsidRDefault="00C073E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40.693,16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E6" w:rsidRPr="00344006" w:rsidRDefault="00C073E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110.444,68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E6" w:rsidRPr="00344006" w:rsidRDefault="00C073E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45.174,85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E6" w:rsidRPr="00344006" w:rsidRDefault="00C073E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111.01%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E6" w:rsidRPr="00344006" w:rsidRDefault="00C073E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40.9%</w:t>
            </w:r>
          </w:p>
        </w:tc>
      </w:tr>
      <w:tr w:rsidR="00C073E6" w:rsidRPr="00AB4DD0" w:rsidTr="007639C8">
        <w:trPr>
          <w:trHeight w:val="255"/>
        </w:trPr>
        <w:tc>
          <w:tcPr>
            <w:tcW w:w="7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E6" w:rsidRPr="00344006" w:rsidRDefault="00C073E6" w:rsidP="0034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3.2. Vlastiti prihodi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E6" w:rsidRPr="00344006" w:rsidRDefault="00C073E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40.693,16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E6" w:rsidRPr="00344006" w:rsidRDefault="00C073E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110.444,68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E6" w:rsidRPr="00344006" w:rsidRDefault="00C073E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45.174,85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E6" w:rsidRPr="00344006" w:rsidRDefault="00C073E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111.01%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E6" w:rsidRPr="00344006" w:rsidRDefault="00C073E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40.9%</w:t>
            </w:r>
          </w:p>
        </w:tc>
      </w:tr>
      <w:tr w:rsidR="00C073E6" w:rsidRPr="00AB4DD0" w:rsidTr="007639C8">
        <w:trPr>
          <w:trHeight w:val="255"/>
        </w:trPr>
        <w:tc>
          <w:tcPr>
            <w:tcW w:w="7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E6" w:rsidRPr="00344006" w:rsidRDefault="00C073E6" w:rsidP="0034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Izvor  5. Pomoći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E6" w:rsidRPr="00344006" w:rsidRDefault="00C073E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7.869,32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E6" w:rsidRPr="00344006" w:rsidRDefault="00C073E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13.151,82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E6" w:rsidRPr="00344006" w:rsidRDefault="00C073E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9.598,74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E6" w:rsidRPr="00344006" w:rsidRDefault="00C073E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121.98%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E6" w:rsidRPr="00344006" w:rsidRDefault="00C073E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72.98%</w:t>
            </w:r>
          </w:p>
        </w:tc>
      </w:tr>
      <w:tr w:rsidR="00C073E6" w:rsidRPr="00AB4DD0" w:rsidTr="007639C8">
        <w:trPr>
          <w:trHeight w:val="255"/>
        </w:trPr>
        <w:tc>
          <w:tcPr>
            <w:tcW w:w="7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E6" w:rsidRPr="00344006" w:rsidRDefault="00C073E6" w:rsidP="0034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5.1. Pomoći - EU programi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E6" w:rsidRPr="00344006" w:rsidRDefault="00C073E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7.869,32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E6" w:rsidRPr="00344006" w:rsidRDefault="00C073E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13.151,82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E6" w:rsidRPr="00344006" w:rsidRDefault="00C073E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9.598,74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E6" w:rsidRPr="00344006" w:rsidRDefault="00C073E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121.98%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E6" w:rsidRPr="00344006" w:rsidRDefault="00C073E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72.98%</w:t>
            </w:r>
          </w:p>
        </w:tc>
      </w:tr>
      <w:tr w:rsidR="00C073E6" w:rsidRPr="00AB4DD0" w:rsidTr="007639C8">
        <w:trPr>
          <w:trHeight w:val="255"/>
        </w:trPr>
        <w:tc>
          <w:tcPr>
            <w:tcW w:w="7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E6" w:rsidRPr="00344006" w:rsidRDefault="00C073E6" w:rsidP="0034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7. Prihodi od prodaje nefinancijske imovine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E6" w:rsidRPr="00344006" w:rsidRDefault="00C073E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E6" w:rsidRPr="00344006" w:rsidRDefault="00C073E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E6" w:rsidRPr="00344006" w:rsidRDefault="00C073E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E6" w:rsidRPr="00344006" w:rsidRDefault="00C073E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E6" w:rsidRPr="00344006" w:rsidRDefault="00C073E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0.0%</w:t>
            </w:r>
          </w:p>
        </w:tc>
      </w:tr>
      <w:tr w:rsidR="00C073E6" w:rsidRPr="00AB4DD0" w:rsidTr="007639C8">
        <w:trPr>
          <w:trHeight w:val="255"/>
        </w:trPr>
        <w:tc>
          <w:tcPr>
            <w:tcW w:w="7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E6" w:rsidRPr="00344006" w:rsidRDefault="00C073E6" w:rsidP="0034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7.1. Prihodi od prodaje  nefinancijske imovine i naknade šteta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E6" w:rsidRPr="00344006" w:rsidRDefault="00C073E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E6" w:rsidRPr="00344006" w:rsidRDefault="00C073E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E6" w:rsidRPr="00344006" w:rsidRDefault="00C073E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E6" w:rsidRPr="00344006" w:rsidRDefault="00C073E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E6" w:rsidRPr="00344006" w:rsidRDefault="00C073E6" w:rsidP="00344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44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0.0%</w:t>
            </w:r>
          </w:p>
        </w:tc>
      </w:tr>
    </w:tbl>
    <w:p w:rsidR="00A469D9" w:rsidRDefault="00A469D9" w:rsidP="00276962">
      <w:pPr>
        <w:spacing w:after="0"/>
        <w:rPr>
          <w:sz w:val="16"/>
          <w:szCs w:val="16"/>
        </w:rPr>
      </w:pPr>
    </w:p>
    <w:p w:rsidR="00A469D9" w:rsidRDefault="00A469D9" w:rsidP="00E15EDC">
      <w:pPr>
        <w:spacing w:after="0"/>
        <w:ind w:left="-851"/>
        <w:rPr>
          <w:sz w:val="16"/>
          <w:szCs w:val="16"/>
        </w:rPr>
      </w:pPr>
    </w:p>
    <w:p w:rsidR="00276962" w:rsidRPr="00592B90" w:rsidRDefault="00276962" w:rsidP="00276962">
      <w:pPr>
        <w:spacing w:after="0" w:line="240" w:lineRule="auto"/>
        <w:ind w:left="-851"/>
        <w:rPr>
          <w:sz w:val="16"/>
          <w:szCs w:val="16"/>
        </w:rPr>
      </w:pPr>
    </w:p>
    <w:p w:rsidR="00B04DBD" w:rsidRPr="00712135" w:rsidRDefault="00B04DBD" w:rsidP="00E15EDC">
      <w:pPr>
        <w:pStyle w:val="Heading2"/>
        <w:numPr>
          <w:ilvl w:val="0"/>
          <w:numId w:val="6"/>
        </w:numPr>
        <w:ind w:left="-85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6" w:name="_Toc202863422"/>
      <w:r w:rsidRPr="00712135">
        <w:rPr>
          <w:rFonts w:ascii="Times New Roman" w:hAnsi="Times New Roman" w:cs="Times New Roman"/>
          <w:color w:val="auto"/>
          <w:sz w:val="22"/>
          <w:szCs w:val="22"/>
        </w:rPr>
        <w:t>Rashodi prema funkcijskoj klasifikaciji</w:t>
      </w:r>
      <w:bookmarkEnd w:id="6"/>
    </w:p>
    <w:p w:rsidR="00B04DBD" w:rsidRPr="00B04DBD" w:rsidRDefault="00B04DBD" w:rsidP="00E15EDC">
      <w:pPr>
        <w:spacing w:after="0"/>
        <w:ind w:left="-851"/>
      </w:pPr>
    </w:p>
    <w:p w:rsidR="00643EE1" w:rsidRDefault="00432ED9" w:rsidP="00E15EDC">
      <w:pPr>
        <w:ind w:left="-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="00643EE1" w:rsidRPr="00B52084">
        <w:rPr>
          <w:rFonts w:ascii="Times New Roman" w:hAnsi="Times New Roman" w:cs="Times New Roman"/>
          <w:sz w:val="20"/>
          <w:szCs w:val="20"/>
        </w:rPr>
        <w:t>ashodi prema funkcijskoj klasifikaciji prikazuju se u tablici 3.</w:t>
      </w:r>
      <w:r w:rsidR="00653419">
        <w:rPr>
          <w:rFonts w:ascii="Times New Roman" w:hAnsi="Times New Roman" w:cs="Times New Roman"/>
          <w:sz w:val="20"/>
          <w:szCs w:val="20"/>
        </w:rPr>
        <w:t xml:space="preserve"> </w:t>
      </w:r>
      <w:r w:rsidR="00643EE1" w:rsidRPr="00B52084">
        <w:rPr>
          <w:rFonts w:ascii="Times New Roman" w:hAnsi="Times New Roman" w:cs="Times New Roman"/>
          <w:sz w:val="20"/>
          <w:szCs w:val="20"/>
        </w:rPr>
        <w:t>u kojoj su sadržani podaci propisani pravilnikom, odnosno, podaci o</w:t>
      </w:r>
      <w:r w:rsidR="00653419">
        <w:rPr>
          <w:rFonts w:ascii="Times New Roman" w:hAnsi="Times New Roman" w:cs="Times New Roman"/>
          <w:sz w:val="20"/>
          <w:szCs w:val="20"/>
        </w:rPr>
        <w:t xml:space="preserve"> </w:t>
      </w:r>
      <w:r w:rsidR="00643EE1" w:rsidRPr="00B52084">
        <w:rPr>
          <w:rFonts w:ascii="Times New Roman" w:hAnsi="Times New Roman" w:cs="Times New Roman"/>
          <w:sz w:val="20"/>
          <w:szCs w:val="20"/>
        </w:rPr>
        <w:t xml:space="preserve">brojčanoj oznaci i nazivu funkcijske klasifikacije na </w:t>
      </w:r>
      <w:r w:rsidR="0063250B" w:rsidRPr="00B52084">
        <w:rPr>
          <w:rFonts w:ascii="Times New Roman" w:hAnsi="Times New Roman" w:cs="Times New Roman"/>
          <w:sz w:val="20"/>
          <w:szCs w:val="20"/>
        </w:rPr>
        <w:t>razini</w:t>
      </w:r>
      <w:r w:rsidR="00643EE1" w:rsidRPr="00B52084">
        <w:rPr>
          <w:rFonts w:ascii="Times New Roman" w:hAnsi="Times New Roman" w:cs="Times New Roman"/>
          <w:sz w:val="20"/>
          <w:szCs w:val="20"/>
        </w:rPr>
        <w:t xml:space="preserve"> razreda i skupine funkcijske klasifikacije. Izvršenje za izvještajno razdoblje prethodne proračunske godine iskazano je na razini razreda i skupine funkcijske klasifikacije. Izvorni plan za proračunsku godinu iskazan je na razini razreda i skupine funkcijske klasifikacije. Izvršenje za izvještajno razdoblje iskazano je na razini razreda</w:t>
      </w:r>
      <w:r w:rsidR="00F5650D">
        <w:rPr>
          <w:rFonts w:ascii="Times New Roman" w:hAnsi="Times New Roman" w:cs="Times New Roman"/>
          <w:sz w:val="20"/>
          <w:szCs w:val="20"/>
        </w:rPr>
        <w:t xml:space="preserve"> i</w:t>
      </w:r>
      <w:r w:rsidR="00643EE1" w:rsidRPr="00B52084">
        <w:rPr>
          <w:rFonts w:ascii="Times New Roman" w:hAnsi="Times New Roman" w:cs="Times New Roman"/>
          <w:sz w:val="20"/>
          <w:szCs w:val="20"/>
        </w:rPr>
        <w:t xml:space="preserve"> skupine funkcijske klasifikacije. </w:t>
      </w:r>
    </w:p>
    <w:p w:rsidR="00737251" w:rsidRPr="00B52084" w:rsidRDefault="00737251" w:rsidP="00E15EDC">
      <w:pPr>
        <w:spacing w:after="0"/>
        <w:ind w:left="-851"/>
        <w:jc w:val="both"/>
        <w:rPr>
          <w:rFonts w:ascii="Times New Roman" w:hAnsi="Times New Roman" w:cs="Times New Roman"/>
          <w:sz w:val="20"/>
          <w:szCs w:val="20"/>
        </w:rPr>
      </w:pPr>
    </w:p>
    <w:p w:rsidR="003F686A" w:rsidRDefault="00643EE1" w:rsidP="00E15EDC">
      <w:pPr>
        <w:ind w:left="-851"/>
        <w:rPr>
          <w:rFonts w:ascii="Times New Roman" w:hAnsi="Times New Roman" w:cs="Times New Roman"/>
          <w:sz w:val="20"/>
          <w:szCs w:val="20"/>
        </w:rPr>
      </w:pPr>
      <w:r w:rsidRPr="00B52084">
        <w:rPr>
          <w:rFonts w:ascii="Times New Roman" w:hAnsi="Times New Roman" w:cs="Times New Roman"/>
          <w:sz w:val="20"/>
          <w:szCs w:val="20"/>
        </w:rPr>
        <w:t xml:space="preserve">Tablica 3. </w:t>
      </w:r>
      <w:r w:rsidRPr="00FB4A67">
        <w:rPr>
          <w:rFonts w:ascii="Times New Roman" w:hAnsi="Times New Roman" w:cs="Times New Roman"/>
          <w:sz w:val="20"/>
          <w:szCs w:val="20"/>
        </w:rPr>
        <w:t>RASHODI PREMA FUNKCIJSKOJ KLASIFIKACIJI</w:t>
      </w:r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4978" w:type="dxa"/>
        <w:tblInd w:w="-856" w:type="dxa"/>
        <w:tblLook w:val="04A0" w:firstRow="1" w:lastRow="0" w:firstColumn="1" w:lastColumn="0" w:noHBand="0" w:noVBand="1"/>
      </w:tblPr>
      <w:tblGrid>
        <w:gridCol w:w="267"/>
        <w:gridCol w:w="2102"/>
        <w:gridCol w:w="2185"/>
        <w:gridCol w:w="615"/>
        <w:gridCol w:w="2072"/>
        <w:gridCol w:w="1265"/>
        <w:gridCol w:w="1108"/>
        <w:gridCol w:w="435"/>
        <w:gridCol w:w="1542"/>
        <w:gridCol w:w="843"/>
        <w:gridCol w:w="701"/>
        <w:gridCol w:w="510"/>
        <w:gridCol w:w="266"/>
        <w:gridCol w:w="266"/>
        <w:gridCol w:w="801"/>
      </w:tblGrid>
      <w:tr w:rsidR="008B14E8" w:rsidRPr="008B14E8" w:rsidTr="005A1B0B">
        <w:trPr>
          <w:trHeight w:val="645"/>
        </w:trPr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E8" w:rsidRPr="008B14E8" w:rsidRDefault="008B14E8" w:rsidP="008B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14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Brojčana oznaka i naziv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E8" w:rsidRPr="008B14E8" w:rsidRDefault="008B14E8" w:rsidP="008B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14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Ostvarenje / Izvršenje I-VI 2024. (1)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E8" w:rsidRPr="008B14E8" w:rsidRDefault="008B14E8" w:rsidP="008B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14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Izvorni plan / Rebalans 2025. (2)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E8" w:rsidRPr="008B14E8" w:rsidRDefault="008B14E8" w:rsidP="008B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14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Ostvarenje / Izvršenje I-VI 2025. (3)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E8" w:rsidRPr="008B14E8" w:rsidRDefault="008B14E8" w:rsidP="008B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14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 (3/1)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E8" w:rsidRPr="008B14E8" w:rsidRDefault="008B14E8" w:rsidP="008B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B14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 (3/2)</w:t>
            </w:r>
          </w:p>
        </w:tc>
      </w:tr>
      <w:tr w:rsidR="008B14E8" w:rsidRPr="008B14E8" w:rsidTr="005A1B0B">
        <w:trPr>
          <w:trHeight w:val="22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B14E8" w:rsidRPr="008B14E8" w:rsidRDefault="008B14E8" w:rsidP="008B1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14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B14E8" w:rsidRPr="008B14E8" w:rsidRDefault="008B14E8" w:rsidP="008B1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14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B14E8" w:rsidRPr="008B14E8" w:rsidRDefault="008B14E8" w:rsidP="008B1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14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B14E8" w:rsidRPr="008B14E8" w:rsidRDefault="008B14E8" w:rsidP="008B1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14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B14E8" w:rsidRPr="008B14E8" w:rsidRDefault="008B14E8" w:rsidP="008B1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14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B14E8" w:rsidRPr="008B14E8" w:rsidRDefault="008B14E8" w:rsidP="008B1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14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B14E8" w:rsidRPr="008B14E8" w:rsidRDefault="008B14E8" w:rsidP="008B1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14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B14E8" w:rsidRPr="008B14E8" w:rsidRDefault="008B14E8" w:rsidP="008B1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14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B14E8" w:rsidRPr="008B14E8" w:rsidRDefault="008B14E8" w:rsidP="008B1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14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B14E8" w:rsidRPr="008B14E8" w:rsidRDefault="008B14E8" w:rsidP="008B1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14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B14E8" w:rsidRPr="008B14E8" w:rsidRDefault="008B14E8" w:rsidP="008B1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14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B14E8" w:rsidRPr="008B14E8" w:rsidRDefault="008B14E8" w:rsidP="008B1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14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B14E8" w:rsidRPr="008B14E8" w:rsidRDefault="008B14E8" w:rsidP="008B1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14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B14E8" w:rsidRPr="008B14E8" w:rsidRDefault="008B14E8" w:rsidP="008B1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14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B14E8" w:rsidRPr="008B14E8" w:rsidRDefault="008B14E8" w:rsidP="008B1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14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F1C27" w:rsidRPr="008B14E8" w:rsidTr="000017E0">
        <w:trPr>
          <w:trHeight w:val="300"/>
        </w:trPr>
        <w:tc>
          <w:tcPr>
            <w:tcW w:w="85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AF1C27" w:rsidRPr="008B14E8" w:rsidRDefault="00AF1C27" w:rsidP="008B1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B14E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 xml:space="preserve"> SVEUKUPNO RASHODI 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AF1C27" w:rsidRPr="008B14E8" w:rsidRDefault="00AF1C27" w:rsidP="008B1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B14E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108.409,77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AF1C27" w:rsidRPr="008B14E8" w:rsidRDefault="00AF1C27" w:rsidP="008B1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B14E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299.576,50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AF1C27" w:rsidRPr="008B14E8" w:rsidRDefault="00AF1C27" w:rsidP="008B1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B14E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133.137,85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AF1C27" w:rsidRPr="008B14E8" w:rsidRDefault="00AF1C27" w:rsidP="008B1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B14E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122,81%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AF1C27" w:rsidRPr="008B14E8" w:rsidRDefault="00AF1C27" w:rsidP="008B1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B14E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44,44%</w:t>
            </w:r>
          </w:p>
        </w:tc>
      </w:tr>
      <w:tr w:rsidR="008B14E8" w:rsidRPr="008B14E8" w:rsidTr="005A1B0B">
        <w:trPr>
          <w:trHeight w:val="420"/>
        </w:trPr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E8" w:rsidRPr="008B14E8" w:rsidRDefault="008B14E8" w:rsidP="008B1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14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Funkcijska klasifikacija  09</w:t>
            </w:r>
          </w:p>
        </w:tc>
        <w:tc>
          <w:tcPr>
            <w:tcW w:w="6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E8" w:rsidRPr="008B14E8" w:rsidRDefault="008B14E8" w:rsidP="008B1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14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Obrazovanje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E8" w:rsidRPr="008B14E8" w:rsidRDefault="008B14E8" w:rsidP="008B1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14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108.409,77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E8" w:rsidRPr="008B14E8" w:rsidRDefault="008B14E8" w:rsidP="008B1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14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299.576,50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E8" w:rsidRPr="008B14E8" w:rsidRDefault="008B14E8" w:rsidP="008B1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14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133.137,85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E8" w:rsidRPr="008B14E8" w:rsidRDefault="008B14E8" w:rsidP="008B1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14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122,81%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E8" w:rsidRPr="008B14E8" w:rsidRDefault="008B14E8" w:rsidP="008B1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14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44,44%</w:t>
            </w:r>
          </w:p>
        </w:tc>
      </w:tr>
      <w:tr w:rsidR="008B14E8" w:rsidRPr="008B14E8" w:rsidTr="005A1B0B">
        <w:trPr>
          <w:trHeight w:val="420"/>
        </w:trPr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E8" w:rsidRPr="008B14E8" w:rsidRDefault="008B14E8" w:rsidP="008B1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14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Funkcijska klasifikacija  095</w:t>
            </w:r>
          </w:p>
        </w:tc>
        <w:tc>
          <w:tcPr>
            <w:tcW w:w="6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E8" w:rsidRPr="008B14E8" w:rsidRDefault="008B14E8" w:rsidP="008B1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14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Obrazovanje koje se ne može definirati po stupnju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E8" w:rsidRPr="008B14E8" w:rsidRDefault="008B14E8" w:rsidP="008B1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14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107.301,12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E8" w:rsidRPr="008B14E8" w:rsidRDefault="008B14E8" w:rsidP="008B1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14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290.626,50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E8" w:rsidRPr="008B14E8" w:rsidRDefault="008B14E8" w:rsidP="008B1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14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131.977,61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E8" w:rsidRPr="008B14E8" w:rsidRDefault="008B14E8" w:rsidP="008B1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14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123,00%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E8" w:rsidRPr="008B14E8" w:rsidRDefault="008B14E8" w:rsidP="008B1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14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45,41%</w:t>
            </w:r>
          </w:p>
        </w:tc>
      </w:tr>
      <w:tr w:rsidR="008B14E8" w:rsidRPr="008B14E8" w:rsidTr="005A1B0B">
        <w:trPr>
          <w:trHeight w:val="420"/>
        </w:trPr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E8" w:rsidRPr="008B14E8" w:rsidRDefault="008B14E8" w:rsidP="008B1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14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Funkcijska klasifikacija  098</w:t>
            </w:r>
          </w:p>
        </w:tc>
        <w:tc>
          <w:tcPr>
            <w:tcW w:w="6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E8" w:rsidRPr="008B14E8" w:rsidRDefault="008B14E8" w:rsidP="008B1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14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Usluge obrazovanja koje nisu drugdje svrstane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E8" w:rsidRPr="008B14E8" w:rsidRDefault="008B14E8" w:rsidP="008B1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14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1.108,65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E8" w:rsidRPr="008B14E8" w:rsidRDefault="008B14E8" w:rsidP="008B1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14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8.950,00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E8" w:rsidRPr="008B14E8" w:rsidRDefault="008B14E8" w:rsidP="008B1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14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1.160,24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E8" w:rsidRPr="008B14E8" w:rsidRDefault="008B14E8" w:rsidP="008B1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14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104,65%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4E8" w:rsidRPr="008B14E8" w:rsidRDefault="008B14E8" w:rsidP="008B1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B14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12,96%</w:t>
            </w:r>
          </w:p>
        </w:tc>
      </w:tr>
    </w:tbl>
    <w:p w:rsidR="00B2208B" w:rsidRDefault="00B2208B" w:rsidP="00E15EDC">
      <w:pPr>
        <w:ind w:left="-851"/>
      </w:pPr>
    </w:p>
    <w:p w:rsidR="007D3975" w:rsidRPr="00F802A9" w:rsidRDefault="004573A1" w:rsidP="00E15EDC">
      <w:pPr>
        <w:pStyle w:val="Heading1"/>
        <w:ind w:left="-851"/>
        <w:jc w:val="center"/>
        <w:rPr>
          <w:rFonts w:ascii="Times New Roman" w:hAnsi="Times New Roman" w:cs="Times New Roman"/>
          <w:sz w:val="22"/>
          <w:szCs w:val="22"/>
        </w:rPr>
      </w:pPr>
      <w:bookmarkStart w:id="7" w:name="_Toc202863423"/>
      <w:r w:rsidRPr="00C721C0">
        <w:rPr>
          <w:rFonts w:ascii="Times New Roman" w:hAnsi="Times New Roman" w:cs="Times New Roman"/>
          <w:b/>
          <w:color w:val="auto"/>
          <w:sz w:val="22"/>
          <w:szCs w:val="22"/>
        </w:rPr>
        <w:t>B.</w:t>
      </w:r>
      <w:r w:rsidRPr="00C721C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802A9" w:rsidRPr="00C721C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C36AC" w:rsidRPr="002E7339">
        <w:rPr>
          <w:rFonts w:ascii="Times New Roman" w:hAnsi="Times New Roman" w:cs="Times New Roman"/>
          <w:b/>
          <w:color w:val="auto"/>
          <w:sz w:val="22"/>
          <w:szCs w:val="22"/>
        </w:rPr>
        <w:t xml:space="preserve">Račun </w:t>
      </w:r>
      <w:r w:rsidR="000C36AC" w:rsidRPr="00757C5E">
        <w:rPr>
          <w:rFonts w:ascii="Times New Roman" w:hAnsi="Times New Roman" w:cs="Times New Roman"/>
          <w:b/>
          <w:color w:val="auto"/>
          <w:sz w:val="22"/>
          <w:szCs w:val="22"/>
        </w:rPr>
        <w:t>financiranja</w:t>
      </w:r>
      <w:bookmarkEnd w:id="7"/>
      <w:r w:rsidR="00AE7591" w:rsidRPr="00F802A9">
        <w:rPr>
          <w:rFonts w:ascii="Times New Roman" w:hAnsi="Times New Roman" w:cs="Times New Roman"/>
          <w:b/>
          <w:sz w:val="22"/>
          <w:szCs w:val="22"/>
        </w:rPr>
        <w:br/>
      </w:r>
    </w:p>
    <w:p w:rsidR="007D3975" w:rsidRPr="00B52084" w:rsidRDefault="00AE7591" w:rsidP="00E15EDC">
      <w:pPr>
        <w:ind w:left="-851"/>
        <w:jc w:val="center"/>
        <w:rPr>
          <w:rFonts w:ascii="Times New Roman" w:hAnsi="Times New Roman" w:cs="Times New Roman"/>
        </w:rPr>
      </w:pPr>
      <w:r w:rsidRPr="00B52084">
        <w:rPr>
          <w:rFonts w:ascii="Times New Roman" w:hAnsi="Times New Roman" w:cs="Times New Roman"/>
        </w:rPr>
        <w:t xml:space="preserve">Članak </w:t>
      </w:r>
      <w:r w:rsidR="00155158">
        <w:rPr>
          <w:rFonts w:ascii="Times New Roman" w:hAnsi="Times New Roman" w:cs="Times New Roman"/>
        </w:rPr>
        <w:t>3</w:t>
      </w:r>
      <w:r w:rsidRPr="00B52084">
        <w:rPr>
          <w:rFonts w:ascii="Times New Roman" w:hAnsi="Times New Roman" w:cs="Times New Roman"/>
        </w:rPr>
        <w:t>.</w:t>
      </w:r>
    </w:p>
    <w:p w:rsidR="00F86B57" w:rsidRDefault="000C36AC" w:rsidP="00E15EDC">
      <w:pPr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B52084">
        <w:rPr>
          <w:rFonts w:ascii="Times New Roman" w:hAnsi="Times New Roman" w:cs="Times New Roman"/>
          <w:sz w:val="20"/>
          <w:szCs w:val="20"/>
        </w:rPr>
        <w:t>U računu financiranja prikazuju se podaci propisani člankom 3</w:t>
      </w:r>
      <w:r w:rsidR="00713A27">
        <w:rPr>
          <w:rFonts w:ascii="Times New Roman" w:hAnsi="Times New Roman" w:cs="Times New Roman"/>
          <w:sz w:val="20"/>
          <w:szCs w:val="20"/>
        </w:rPr>
        <w:t>7</w:t>
      </w:r>
      <w:r w:rsidRPr="00B52084">
        <w:rPr>
          <w:rFonts w:ascii="Times New Roman" w:hAnsi="Times New Roman" w:cs="Times New Roman"/>
          <w:sz w:val="20"/>
          <w:szCs w:val="20"/>
        </w:rPr>
        <w:t xml:space="preserve">. </w:t>
      </w:r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>Pravilnika o polugodišnjem i godišnjem izvještaju o izvršenju proračuna</w:t>
      </w:r>
      <w:r w:rsidR="002B622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i financijskog plana</w:t>
      </w:r>
      <w:r w:rsidRPr="00B52084">
        <w:rPr>
          <w:rFonts w:ascii="Times New Roman" w:hAnsi="Times New Roman" w:cs="Times New Roman"/>
          <w:sz w:val="20"/>
          <w:szCs w:val="20"/>
        </w:rPr>
        <w:t xml:space="preserve">, odnosno, podaci o računu financiranja prema ekonomskoj klasifikaciji te podaci o računu financiranja prema izvorima financiranja. </w:t>
      </w:r>
    </w:p>
    <w:p w:rsidR="00043C05" w:rsidRPr="0093111E" w:rsidRDefault="00043C05" w:rsidP="0093111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271AB" w:rsidRPr="00F802A9" w:rsidRDefault="004271AB" w:rsidP="00E15EDC">
      <w:pPr>
        <w:pStyle w:val="Heading2"/>
        <w:numPr>
          <w:ilvl w:val="0"/>
          <w:numId w:val="7"/>
        </w:numPr>
        <w:ind w:left="-85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8" w:name="_Toc202863424"/>
      <w:r w:rsidRPr="00F802A9">
        <w:rPr>
          <w:rFonts w:ascii="Times New Roman" w:hAnsi="Times New Roman" w:cs="Times New Roman"/>
          <w:color w:val="auto"/>
          <w:sz w:val="22"/>
          <w:szCs w:val="22"/>
        </w:rPr>
        <w:t xml:space="preserve">Račun financiranja </w:t>
      </w:r>
      <w:r w:rsidRPr="0088479C">
        <w:rPr>
          <w:rFonts w:ascii="Times New Roman" w:hAnsi="Times New Roman" w:cs="Times New Roman"/>
          <w:color w:val="auto"/>
          <w:sz w:val="22"/>
          <w:szCs w:val="22"/>
        </w:rPr>
        <w:t>prema ekonomskoj klasifikaciji</w:t>
      </w:r>
      <w:bookmarkEnd w:id="8"/>
    </w:p>
    <w:p w:rsidR="006039B7" w:rsidRDefault="000C36AC" w:rsidP="00E15EDC">
      <w:pPr>
        <w:ind w:left="-851"/>
        <w:jc w:val="both"/>
        <w:rPr>
          <w:rFonts w:ascii="Times New Roman" w:hAnsi="Times New Roman" w:cs="Times New Roman"/>
          <w:sz w:val="20"/>
          <w:szCs w:val="20"/>
        </w:rPr>
      </w:pPr>
      <w:r>
        <w:br/>
      </w:r>
      <w:r w:rsidR="00432ED9" w:rsidRPr="00432ED9">
        <w:rPr>
          <w:rFonts w:ascii="Times New Roman" w:hAnsi="Times New Roman" w:cs="Times New Roman"/>
          <w:sz w:val="20"/>
          <w:szCs w:val="20"/>
        </w:rPr>
        <w:t>Račun financiranja prema ekonomskoj klasifikaciji sadrži prikaz primitaka i izdataka prema ekonomskoj klasifikaciji i prikazuje se u tablici 4. u kojoj su sadržani podaci propisani pravilnikom, odnosno, podaci o brojčanoj oznaci i nazivu računa primitaka i izdataka ekonomske klasifikacije na razini razreda. Izvršenje za izvještajno razdoblje prethodne proračunske godine, izvorni plan za proračunsku godinu i ostvarenje /izvršenje za izvještajno razdoblje iskazano je na razini razreda. Svi podaci iskazani su na razini razreda iz razloga što u promatranom razdoblju nije bilo primitaka od financijske imovine i zaduživanja</w:t>
      </w:r>
      <w:r w:rsidR="00774289">
        <w:rPr>
          <w:rFonts w:ascii="Times New Roman" w:hAnsi="Times New Roman" w:cs="Times New Roman"/>
          <w:sz w:val="20"/>
          <w:szCs w:val="20"/>
        </w:rPr>
        <w:t>,</w:t>
      </w:r>
      <w:r w:rsidR="00432ED9" w:rsidRPr="00432ED9">
        <w:rPr>
          <w:rFonts w:ascii="Times New Roman" w:hAnsi="Times New Roman" w:cs="Times New Roman"/>
          <w:sz w:val="20"/>
          <w:szCs w:val="20"/>
        </w:rPr>
        <w:t xml:space="preserve"> a isto tako niti izdataka za financijsku imovinu i otplate zajmova.</w:t>
      </w:r>
    </w:p>
    <w:p w:rsidR="00757C5E" w:rsidRDefault="00757C5E" w:rsidP="00E15EDC">
      <w:pPr>
        <w:ind w:left="-851"/>
        <w:jc w:val="both"/>
        <w:rPr>
          <w:rFonts w:ascii="Times New Roman" w:hAnsi="Times New Roman" w:cs="Times New Roman"/>
          <w:sz w:val="20"/>
          <w:szCs w:val="20"/>
        </w:rPr>
      </w:pPr>
    </w:p>
    <w:p w:rsidR="00757C5E" w:rsidRDefault="00757C5E" w:rsidP="00E15EDC">
      <w:pPr>
        <w:ind w:left="-851"/>
        <w:jc w:val="both"/>
        <w:rPr>
          <w:rFonts w:ascii="Times New Roman" w:hAnsi="Times New Roman" w:cs="Times New Roman"/>
          <w:sz w:val="20"/>
          <w:szCs w:val="20"/>
        </w:rPr>
      </w:pPr>
    </w:p>
    <w:p w:rsidR="00E61D4A" w:rsidRDefault="00E61D4A" w:rsidP="003A4C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A4CAB" w:rsidRPr="00757C5E" w:rsidRDefault="003A4CAB" w:rsidP="003A4CA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E0E64" w:rsidRDefault="007E0E64" w:rsidP="007E0E64">
      <w:pPr>
        <w:spacing w:after="0"/>
        <w:ind w:left="-851"/>
        <w:rPr>
          <w:rFonts w:ascii="Times New Roman" w:hAnsi="Times New Roman" w:cs="Times New Roman"/>
          <w:sz w:val="16"/>
          <w:szCs w:val="16"/>
        </w:rPr>
      </w:pPr>
    </w:p>
    <w:p w:rsidR="005A1B0B" w:rsidRDefault="005A1B0B" w:rsidP="007E0E64">
      <w:pPr>
        <w:spacing w:after="0"/>
        <w:ind w:left="-851"/>
        <w:rPr>
          <w:rFonts w:ascii="Times New Roman" w:hAnsi="Times New Roman" w:cs="Times New Roman"/>
          <w:sz w:val="16"/>
          <w:szCs w:val="16"/>
        </w:rPr>
      </w:pPr>
    </w:p>
    <w:p w:rsidR="005A1B0B" w:rsidRPr="007E0E64" w:rsidRDefault="005A1B0B" w:rsidP="007E0E64">
      <w:pPr>
        <w:spacing w:after="0"/>
        <w:ind w:left="-851"/>
        <w:rPr>
          <w:rFonts w:ascii="Times New Roman" w:hAnsi="Times New Roman" w:cs="Times New Roman"/>
          <w:sz w:val="16"/>
          <w:szCs w:val="16"/>
        </w:rPr>
      </w:pPr>
    </w:p>
    <w:p w:rsidR="00432ED9" w:rsidRPr="00B93FC6" w:rsidRDefault="00804789" w:rsidP="00E15EDC">
      <w:pPr>
        <w:ind w:left="-851"/>
      </w:pPr>
      <w:r w:rsidRPr="00713A27">
        <w:rPr>
          <w:rFonts w:ascii="Times New Roman" w:hAnsi="Times New Roman" w:cs="Times New Roman"/>
          <w:sz w:val="20"/>
          <w:szCs w:val="20"/>
        </w:rPr>
        <w:t xml:space="preserve">Tablica 4. </w:t>
      </w:r>
      <w:r w:rsidRPr="00583FA0">
        <w:rPr>
          <w:rFonts w:ascii="Times New Roman" w:hAnsi="Times New Roman" w:cs="Times New Roman"/>
          <w:sz w:val="20"/>
          <w:szCs w:val="20"/>
        </w:rPr>
        <w:t>RAČUN FINANCIRANJA PREMA EKONOMSKOJ KLASIFIKACIJI</w:t>
      </w:r>
    </w:p>
    <w:tbl>
      <w:tblPr>
        <w:tblW w:w="14986" w:type="dxa"/>
        <w:tblInd w:w="-856" w:type="dxa"/>
        <w:tblLook w:val="04A0" w:firstRow="1" w:lastRow="0" w:firstColumn="1" w:lastColumn="0" w:noHBand="0" w:noVBand="1"/>
      </w:tblPr>
      <w:tblGrid>
        <w:gridCol w:w="6947"/>
        <w:gridCol w:w="1984"/>
        <w:gridCol w:w="2000"/>
        <w:gridCol w:w="1820"/>
        <w:gridCol w:w="1080"/>
        <w:gridCol w:w="1145"/>
        <w:gridCol w:w="10"/>
      </w:tblGrid>
      <w:tr w:rsidR="00432ED9" w:rsidRPr="002B0320" w:rsidTr="005A1B0B">
        <w:trPr>
          <w:gridAfter w:val="1"/>
          <w:wAfter w:w="10" w:type="dxa"/>
          <w:trHeight w:val="55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2ED9" w:rsidRPr="002B0320" w:rsidRDefault="006039B7" w:rsidP="00E15EDC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Brojčana oznaka i naziv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2ED9" w:rsidRPr="002B0320" w:rsidRDefault="006039B7" w:rsidP="0086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Ostvarenje / </w:t>
            </w:r>
            <w:r w:rsidR="00432ED9" w:rsidRPr="002B03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Izvršenje </w:t>
            </w:r>
            <w:r w:rsidR="00EB168A" w:rsidRPr="002B03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I-VI </w:t>
            </w:r>
            <w:r w:rsidRPr="002B03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202</w:t>
            </w:r>
            <w:r w:rsidR="00EB168A" w:rsidRPr="002B03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4</w:t>
            </w:r>
            <w:r w:rsidRPr="002B03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2ED9" w:rsidRPr="002B0320" w:rsidRDefault="00432ED9" w:rsidP="008649CA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Izvorni plan</w:t>
            </w:r>
            <w:r w:rsidR="00720B14" w:rsidRPr="002B03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/ </w:t>
            </w:r>
            <w:r w:rsidR="006039B7" w:rsidRPr="002B03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R</w:t>
            </w:r>
            <w:r w:rsidR="00720B14" w:rsidRPr="002B03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ebalans</w:t>
            </w:r>
            <w:r w:rsidR="00B352B3" w:rsidRPr="002B03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="006039B7" w:rsidRPr="002B03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202</w:t>
            </w:r>
            <w:r w:rsidR="00C84760" w:rsidRPr="002B03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5</w:t>
            </w:r>
            <w:r w:rsidR="006039B7" w:rsidRPr="002B03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2ED9" w:rsidRPr="002B0320" w:rsidRDefault="006039B7" w:rsidP="008649CA">
            <w:pPr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Ostvarenje / </w:t>
            </w:r>
            <w:r w:rsidR="00432ED9" w:rsidRPr="002B03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Izvršenje</w:t>
            </w:r>
            <w:r w:rsidR="00AD7E9F" w:rsidRPr="002B03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I-VI</w:t>
            </w:r>
            <w:r w:rsidR="00432ED9" w:rsidRPr="002B03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2B03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202</w:t>
            </w:r>
            <w:r w:rsidR="00C84760" w:rsidRPr="002B03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5</w:t>
            </w:r>
            <w:r w:rsidRPr="002B03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.</w:t>
            </w:r>
            <w:r w:rsidR="00432ED9" w:rsidRPr="002B03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2ED9" w:rsidRPr="002B0320" w:rsidRDefault="00432ED9" w:rsidP="008649CA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Indeks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2ED9" w:rsidRPr="002B0320" w:rsidRDefault="005A1B0B" w:rsidP="008649CA">
            <w:pPr>
              <w:spacing w:after="0" w:line="240" w:lineRule="auto"/>
              <w:ind w:left="-15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 </w:t>
            </w:r>
            <w:r w:rsidR="00432ED9" w:rsidRPr="002B03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Indeks  </w:t>
            </w:r>
          </w:p>
        </w:tc>
      </w:tr>
      <w:tr w:rsidR="00432ED9" w:rsidRPr="002B0320" w:rsidTr="005A1B0B">
        <w:trPr>
          <w:gridAfter w:val="1"/>
          <w:wAfter w:w="10" w:type="dxa"/>
          <w:trHeight w:val="255"/>
        </w:trPr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ED9" w:rsidRPr="002B0320" w:rsidRDefault="00432ED9" w:rsidP="00E15EDC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ED9" w:rsidRPr="002B0320" w:rsidRDefault="00CB7562" w:rsidP="00E15EDC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               </w:t>
            </w:r>
            <w:r w:rsidR="00432ED9"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ED9" w:rsidRPr="002B0320" w:rsidRDefault="00CB7562" w:rsidP="00E15EDC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                 </w:t>
            </w:r>
            <w:r w:rsidR="00432ED9"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ED9" w:rsidRPr="002B0320" w:rsidRDefault="00CB7562" w:rsidP="00E15EDC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              </w:t>
            </w:r>
            <w:r w:rsidR="00432ED9"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ED9" w:rsidRPr="002B0320" w:rsidRDefault="00CB7562" w:rsidP="00E15EDC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                </w:t>
            </w:r>
            <w:r w:rsidR="00432ED9"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4/2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ED9" w:rsidRPr="002B0320" w:rsidRDefault="00CB7562" w:rsidP="00E15EDC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            </w:t>
            </w:r>
            <w:r w:rsidR="00432ED9"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4/3</w:t>
            </w:r>
          </w:p>
        </w:tc>
      </w:tr>
      <w:tr w:rsidR="00432ED9" w:rsidRPr="002B0320" w:rsidTr="005A1B0B">
        <w:trPr>
          <w:trHeight w:val="255"/>
        </w:trPr>
        <w:tc>
          <w:tcPr>
            <w:tcW w:w="14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32ED9" w:rsidRPr="002B0320" w:rsidRDefault="00432ED9" w:rsidP="00D37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RAČUN ZADUŽIVANJA / FINANCIRANJA</w:t>
            </w:r>
          </w:p>
        </w:tc>
      </w:tr>
      <w:tr w:rsidR="00432ED9" w:rsidRPr="002B0320" w:rsidTr="005A1B0B">
        <w:trPr>
          <w:gridAfter w:val="1"/>
          <w:wAfter w:w="10" w:type="dxa"/>
          <w:trHeight w:val="25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D9" w:rsidRPr="002B0320" w:rsidRDefault="00432ED9" w:rsidP="008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8 Primici od financijske imovine i zaduživanja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2B0320" w:rsidRDefault="00432ED9" w:rsidP="00E15ED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2B0320" w:rsidRDefault="00432ED9" w:rsidP="00E15ED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2B0320" w:rsidRDefault="00432ED9" w:rsidP="00E15ED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2B0320" w:rsidRDefault="00432ED9" w:rsidP="00E15ED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0,00%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2B0320" w:rsidRDefault="00432ED9" w:rsidP="00E15ED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0,00%</w:t>
            </w:r>
          </w:p>
        </w:tc>
      </w:tr>
      <w:tr w:rsidR="00432ED9" w:rsidRPr="002B0320" w:rsidTr="005A1B0B">
        <w:trPr>
          <w:gridAfter w:val="1"/>
          <w:wAfter w:w="10" w:type="dxa"/>
          <w:trHeight w:val="25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D9" w:rsidRPr="002B0320" w:rsidRDefault="00432ED9" w:rsidP="0086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2B0320" w:rsidRDefault="00432ED9" w:rsidP="00E15ED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2B0320" w:rsidRDefault="00432ED9" w:rsidP="00E15ED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2B0320" w:rsidRDefault="00432ED9" w:rsidP="00E15ED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2B0320" w:rsidRDefault="00432ED9" w:rsidP="00E15ED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0,00%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2B0320" w:rsidRDefault="00432ED9" w:rsidP="00E15ED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0,00%</w:t>
            </w:r>
          </w:p>
        </w:tc>
      </w:tr>
      <w:tr w:rsidR="00432ED9" w:rsidRPr="002B0320" w:rsidTr="005A1B0B">
        <w:trPr>
          <w:gridAfter w:val="1"/>
          <w:wAfter w:w="10" w:type="dxa"/>
          <w:trHeight w:val="25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D9" w:rsidRPr="002B0320" w:rsidRDefault="00432ED9" w:rsidP="00864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NETO ZADUŽIVANJE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2B0320" w:rsidRDefault="00432ED9" w:rsidP="00E15ED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2B0320" w:rsidRDefault="00432ED9" w:rsidP="00E15ED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2B0320" w:rsidRDefault="00432ED9" w:rsidP="00E15ED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2B0320" w:rsidRDefault="00432ED9" w:rsidP="00E15ED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0,00%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2B0320" w:rsidRDefault="00432ED9" w:rsidP="00E15ED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0,00%</w:t>
            </w:r>
          </w:p>
        </w:tc>
      </w:tr>
    </w:tbl>
    <w:p w:rsidR="00F802A9" w:rsidRDefault="00F802A9" w:rsidP="00E15EDC">
      <w:pPr>
        <w:pStyle w:val="Heading2"/>
        <w:ind w:left="-851"/>
      </w:pPr>
    </w:p>
    <w:p w:rsidR="005876A6" w:rsidRPr="00F802A9" w:rsidRDefault="00804789" w:rsidP="00E15EDC">
      <w:pPr>
        <w:pStyle w:val="Heading2"/>
        <w:numPr>
          <w:ilvl w:val="0"/>
          <w:numId w:val="7"/>
        </w:numPr>
        <w:ind w:left="-85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9" w:name="_Toc202863425"/>
      <w:r w:rsidRPr="00F802A9">
        <w:rPr>
          <w:rFonts w:ascii="Times New Roman" w:hAnsi="Times New Roman" w:cs="Times New Roman"/>
          <w:color w:val="auto"/>
          <w:sz w:val="22"/>
          <w:szCs w:val="22"/>
        </w:rPr>
        <w:t>Račun financiranja prema izvorima financiranja</w:t>
      </w:r>
      <w:bookmarkEnd w:id="9"/>
    </w:p>
    <w:p w:rsidR="00432ED9" w:rsidRDefault="004A63CF" w:rsidP="00F90B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>
        <w:br/>
      </w:r>
      <w:r w:rsidR="00432ED9" w:rsidRPr="00432ED9">
        <w:rPr>
          <w:rFonts w:ascii="Times New Roman" w:hAnsi="Times New Roman" w:cs="Times New Roman"/>
          <w:sz w:val="20"/>
          <w:szCs w:val="20"/>
        </w:rPr>
        <w:t>Račun financiranja prema izvorima financiranja sadrži prikaz primitaka i izdataka prema izvorima financiranja i prikazuje se u tablici 5. u kojoj su sadržani podaci propisani pravilnikom, odnosno, podaci o izvoru financiranja. Ostvarenje /izvršenje za izvještajno razdoblje prethodne proračunske godine, izvorni plan za proračunsku godinu i ostvarenje /izvršenje za izvještajno razdoblje iskazano je za sve izvore financiranja iz razloga što u promatranom razdoblju nije bilo primitaka od financijske imovine i zaduživanja</w:t>
      </w:r>
      <w:r w:rsidR="00CC36BA">
        <w:rPr>
          <w:rFonts w:ascii="Times New Roman" w:hAnsi="Times New Roman" w:cs="Times New Roman"/>
          <w:sz w:val="20"/>
          <w:szCs w:val="20"/>
        </w:rPr>
        <w:t>,</w:t>
      </w:r>
      <w:r w:rsidR="00432ED9" w:rsidRPr="00432ED9">
        <w:rPr>
          <w:rFonts w:ascii="Times New Roman" w:hAnsi="Times New Roman" w:cs="Times New Roman"/>
          <w:sz w:val="20"/>
          <w:szCs w:val="20"/>
        </w:rPr>
        <w:t xml:space="preserve"> a isto tako niti izdataka za financijsku imovinu i otplate zajmova.</w:t>
      </w:r>
    </w:p>
    <w:p w:rsidR="00AB7F4C" w:rsidRPr="00432ED9" w:rsidRDefault="00AB7F4C" w:rsidP="00E15EDC">
      <w:pPr>
        <w:spacing w:after="0"/>
        <w:ind w:left="-851"/>
        <w:jc w:val="both"/>
        <w:rPr>
          <w:rFonts w:ascii="Times New Roman" w:hAnsi="Times New Roman" w:cs="Times New Roman"/>
          <w:sz w:val="20"/>
          <w:szCs w:val="20"/>
        </w:rPr>
      </w:pPr>
    </w:p>
    <w:p w:rsidR="002116B3" w:rsidRDefault="00804789" w:rsidP="00E15EDC">
      <w:pPr>
        <w:ind w:left="-851"/>
        <w:rPr>
          <w:rFonts w:ascii="Times New Roman" w:hAnsi="Times New Roman" w:cs="Times New Roman"/>
          <w:sz w:val="20"/>
          <w:szCs w:val="20"/>
        </w:rPr>
      </w:pPr>
      <w:r w:rsidRPr="00713A27">
        <w:rPr>
          <w:rFonts w:ascii="Times New Roman" w:hAnsi="Times New Roman" w:cs="Times New Roman"/>
          <w:sz w:val="20"/>
          <w:szCs w:val="20"/>
        </w:rPr>
        <w:t xml:space="preserve">Tablica 5. RAČUN FINANCIRANJA PREMA IZVORIMA </w:t>
      </w:r>
      <w:r w:rsidRPr="003C6CB4">
        <w:rPr>
          <w:rFonts w:ascii="Times New Roman" w:hAnsi="Times New Roman" w:cs="Times New Roman"/>
          <w:sz w:val="20"/>
          <w:szCs w:val="20"/>
        </w:rPr>
        <w:t>FINANCIRANJA</w:t>
      </w:r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4892" w:type="dxa"/>
        <w:tblInd w:w="-856" w:type="dxa"/>
        <w:tblLook w:val="04A0" w:firstRow="1" w:lastRow="0" w:firstColumn="1" w:lastColumn="0" w:noHBand="0" w:noVBand="1"/>
      </w:tblPr>
      <w:tblGrid>
        <w:gridCol w:w="6947"/>
        <w:gridCol w:w="1920"/>
        <w:gridCol w:w="2000"/>
        <w:gridCol w:w="1820"/>
        <w:gridCol w:w="1080"/>
        <w:gridCol w:w="1125"/>
      </w:tblGrid>
      <w:tr w:rsidR="006A2E1F" w:rsidRPr="000017E0" w:rsidTr="005A1B0B">
        <w:trPr>
          <w:trHeight w:val="55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2E1F" w:rsidRPr="000017E0" w:rsidRDefault="006A2E1F" w:rsidP="006A2E1F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001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Brojčana oznaka i naziv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2E1F" w:rsidRPr="000017E0" w:rsidRDefault="006A2E1F" w:rsidP="006A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001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Ostvarenje / Izvršenje I-VI 2024.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2E1F" w:rsidRPr="000017E0" w:rsidRDefault="006A2E1F" w:rsidP="006A2E1F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001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Izvorni plan / Rebalans 2025.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2E1F" w:rsidRPr="000017E0" w:rsidRDefault="006A2E1F" w:rsidP="006A2E1F">
            <w:pPr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001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Ostvarenje / Izvršenje I-VI 2025.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2E1F" w:rsidRPr="000017E0" w:rsidRDefault="006A2E1F" w:rsidP="006A2E1F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001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Indeks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2E1F" w:rsidRPr="000017E0" w:rsidRDefault="006A2E1F" w:rsidP="006A2E1F">
            <w:pPr>
              <w:spacing w:after="0" w:line="240" w:lineRule="auto"/>
              <w:ind w:left="-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001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Indeks  </w:t>
            </w:r>
          </w:p>
        </w:tc>
      </w:tr>
      <w:tr w:rsidR="00432ED9" w:rsidRPr="000017E0" w:rsidTr="005A1B0B">
        <w:trPr>
          <w:trHeight w:val="255"/>
        </w:trPr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ED9" w:rsidRPr="000017E0" w:rsidRDefault="00432ED9" w:rsidP="00E15EDC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017E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ED9" w:rsidRPr="000017E0" w:rsidRDefault="006A2E1F" w:rsidP="00E15EDC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017E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               </w:t>
            </w:r>
            <w:r w:rsidR="00432ED9" w:rsidRPr="000017E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ED9" w:rsidRPr="000017E0" w:rsidRDefault="006A2E1F" w:rsidP="00E15EDC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017E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               </w:t>
            </w:r>
            <w:r w:rsidR="00432ED9" w:rsidRPr="000017E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ED9" w:rsidRPr="000017E0" w:rsidRDefault="006A2E1F" w:rsidP="00E15EDC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017E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             </w:t>
            </w:r>
            <w:r w:rsidR="00432ED9" w:rsidRPr="000017E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ED9" w:rsidRPr="000017E0" w:rsidRDefault="006A2E1F" w:rsidP="00E15EDC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017E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              </w:t>
            </w:r>
            <w:r w:rsidR="00432ED9" w:rsidRPr="000017E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4/2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ED9" w:rsidRPr="000017E0" w:rsidRDefault="006A2E1F" w:rsidP="00E15EDC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017E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              </w:t>
            </w:r>
            <w:r w:rsidR="00432ED9" w:rsidRPr="000017E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4/3</w:t>
            </w:r>
          </w:p>
        </w:tc>
      </w:tr>
      <w:tr w:rsidR="00432ED9" w:rsidRPr="000017E0" w:rsidTr="005A1B0B">
        <w:trPr>
          <w:trHeight w:val="255"/>
        </w:trPr>
        <w:tc>
          <w:tcPr>
            <w:tcW w:w="14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32ED9" w:rsidRPr="000017E0" w:rsidRDefault="00432ED9" w:rsidP="00DF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001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RAČUN ZADUŽIVANJA / FINANCIRANJA </w:t>
            </w:r>
          </w:p>
        </w:tc>
      </w:tr>
      <w:tr w:rsidR="00432ED9" w:rsidRPr="000017E0" w:rsidTr="005A1B0B">
        <w:trPr>
          <w:trHeight w:val="255"/>
        </w:trPr>
        <w:tc>
          <w:tcPr>
            <w:tcW w:w="14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ED9" w:rsidRPr="000017E0" w:rsidRDefault="00432ED9" w:rsidP="00DF6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017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SVI IZVORI</w:t>
            </w:r>
          </w:p>
        </w:tc>
      </w:tr>
      <w:tr w:rsidR="00432ED9" w:rsidRPr="000017E0" w:rsidTr="005A1B0B">
        <w:trPr>
          <w:trHeight w:val="25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D9" w:rsidRPr="000017E0" w:rsidRDefault="00432ED9" w:rsidP="00DF6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017E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Primici od financijske imovine i zaduživanja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0017E0" w:rsidRDefault="00432ED9" w:rsidP="00E15ED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017E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0017E0" w:rsidRDefault="00432ED9" w:rsidP="00E15ED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017E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0017E0" w:rsidRDefault="00432ED9" w:rsidP="00E15ED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017E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0017E0" w:rsidRDefault="00432ED9" w:rsidP="00E15ED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017E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0017E0" w:rsidRDefault="00432ED9" w:rsidP="00E15ED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017E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0,00%</w:t>
            </w:r>
          </w:p>
        </w:tc>
      </w:tr>
      <w:tr w:rsidR="00432ED9" w:rsidRPr="000017E0" w:rsidTr="005A1B0B">
        <w:trPr>
          <w:trHeight w:val="25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D9" w:rsidRPr="000017E0" w:rsidRDefault="00432ED9" w:rsidP="00A6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017E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0017E0" w:rsidRDefault="00432ED9" w:rsidP="00E15ED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017E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0017E0" w:rsidRDefault="00432ED9" w:rsidP="00E15ED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017E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0017E0" w:rsidRDefault="00432ED9" w:rsidP="00E15ED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017E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0017E0" w:rsidRDefault="00432ED9" w:rsidP="00E15ED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017E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0017E0" w:rsidRDefault="00432ED9" w:rsidP="00E15ED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017E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0,00%</w:t>
            </w:r>
          </w:p>
        </w:tc>
      </w:tr>
      <w:tr w:rsidR="00432ED9" w:rsidRPr="000017E0" w:rsidTr="005A1B0B">
        <w:trPr>
          <w:trHeight w:val="25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D9" w:rsidRPr="000017E0" w:rsidRDefault="00432ED9" w:rsidP="00D94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001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NETO ZADUŽIVANJE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0017E0" w:rsidRDefault="00432ED9" w:rsidP="00E15ED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001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0017E0" w:rsidRDefault="00432ED9" w:rsidP="00E15ED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001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0017E0" w:rsidRDefault="00432ED9" w:rsidP="00E15ED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001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0017E0" w:rsidRDefault="00432ED9" w:rsidP="00E15ED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001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0017E0" w:rsidRDefault="00432ED9" w:rsidP="00E15ED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001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0,00%</w:t>
            </w:r>
          </w:p>
        </w:tc>
      </w:tr>
    </w:tbl>
    <w:p w:rsidR="002F2B98" w:rsidRDefault="002F2B98" w:rsidP="00E15EDC">
      <w:pPr>
        <w:pStyle w:val="Heading1"/>
        <w:ind w:left="-85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F2B98" w:rsidRDefault="002F2B98" w:rsidP="002F2B98"/>
    <w:p w:rsidR="002F2B98" w:rsidRDefault="002F2B98" w:rsidP="002F2B98"/>
    <w:p w:rsidR="002F2B98" w:rsidRPr="002F2B98" w:rsidRDefault="002F2B98" w:rsidP="002F2B98"/>
    <w:p w:rsidR="00BB4ED3" w:rsidRPr="00713A27" w:rsidRDefault="00BB4ED3" w:rsidP="00E15EDC">
      <w:pPr>
        <w:pStyle w:val="Heading1"/>
        <w:ind w:left="-85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202863426"/>
      <w:r w:rsidRPr="00713A27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II</w:t>
      </w:r>
      <w:r w:rsidR="00C67368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713A2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POSEBNI </w:t>
      </w:r>
      <w:r w:rsidRPr="00241F94">
        <w:rPr>
          <w:rFonts w:ascii="Times New Roman" w:hAnsi="Times New Roman" w:cs="Times New Roman"/>
          <w:b/>
          <w:color w:val="auto"/>
          <w:sz w:val="24"/>
          <w:szCs w:val="24"/>
        </w:rPr>
        <w:t>DIO</w:t>
      </w:r>
      <w:bookmarkEnd w:id="10"/>
      <w:r w:rsidR="00713A27">
        <w:rPr>
          <w:rFonts w:ascii="Times New Roman" w:hAnsi="Times New Roman" w:cs="Times New Roman"/>
          <w:b/>
          <w:color w:val="auto"/>
          <w:sz w:val="24"/>
          <w:szCs w:val="24"/>
        </w:rPr>
        <w:br/>
      </w:r>
    </w:p>
    <w:p w:rsidR="00BB4ED3" w:rsidRPr="00F802A9" w:rsidRDefault="00241F94" w:rsidP="00E15EDC">
      <w:pPr>
        <w:pStyle w:val="Heading2"/>
        <w:numPr>
          <w:ilvl w:val="0"/>
          <w:numId w:val="10"/>
        </w:numPr>
        <w:ind w:left="-851"/>
        <w:jc w:val="center"/>
        <w:rPr>
          <w:rFonts w:ascii="Times New Roman" w:hAnsi="Times New Roman" w:cs="Times New Roman"/>
          <w:sz w:val="22"/>
          <w:szCs w:val="22"/>
        </w:rPr>
      </w:pPr>
      <w:bookmarkStart w:id="11" w:name="_Toc202863427"/>
      <w:r>
        <w:rPr>
          <w:rFonts w:ascii="Times New Roman" w:hAnsi="Times New Roman" w:cs="Times New Roman"/>
          <w:color w:val="auto"/>
          <w:sz w:val="22"/>
          <w:szCs w:val="22"/>
        </w:rPr>
        <w:t>Polug</w:t>
      </w:r>
      <w:r w:rsidR="00BB4ED3" w:rsidRPr="00893EAA">
        <w:rPr>
          <w:rFonts w:ascii="Times New Roman" w:hAnsi="Times New Roman" w:cs="Times New Roman"/>
          <w:color w:val="auto"/>
          <w:sz w:val="22"/>
          <w:szCs w:val="22"/>
        </w:rPr>
        <w:t>odišnji izvještaj o izvršenju financijskog plana po programskoj klasifikaciji</w:t>
      </w:r>
      <w:bookmarkEnd w:id="11"/>
      <w:r w:rsidR="00BB4ED3" w:rsidRPr="00F802A9">
        <w:rPr>
          <w:rFonts w:ascii="Times New Roman" w:hAnsi="Times New Roman" w:cs="Times New Roman"/>
          <w:sz w:val="22"/>
          <w:szCs w:val="22"/>
        </w:rPr>
        <w:br/>
      </w:r>
    </w:p>
    <w:p w:rsidR="00F86B57" w:rsidRPr="00713A27" w:rsidRDefault="006907DE" w:rsidP="00E15EDC">
      <w:pPr>
        <w:ind w:left="-851"/>
        <w:jc w:val="center"/>
        <w:rPr>
          <w:rFonts w:ascii="Times New Roman" w:hAnsi="Times New Roman" w:cs="Times New Roman"/>
        </w:rPr>
      </w:pPr>
      <w:r w:rsidRPr="00713A27">
        <w:rPr>
          <w:rFonts w:ascii="Times New Roman" w:hAnsi="Times New Roman" w:cs="Times New Roman"/>
        </w:rPr>
        <w:t xml:space="preserve">Članak </w:t>
      </w:r>
      <w:r w:rsidR="002D69B7">
        <w:rPr>
          <w:rFonts w:ascii="Times New Roman" w:hAnsi="Times New Roman" w:cs="Times New Roman"/>
        </w:rPr>
        <w:t>4</w:t>
      </w:r>
      <w:r w:rsidRPr="00713A27">
        <w:rPr>
          <w:rFonts w:ascii="Times New Roman" w:hAnsi="Times New Roman" w:cs="Times New Roman"/>
        </w:rPr>
        <w:t>.</w:t>
      </w:r>
    </w:p>
    <w:p w:rsidR="00442F0E" w:rsidRDefault="00BB4ED3" w:rsidP="00E15EDC">
      <w:pPr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13A27">
        <w:rPr>
          <w:rFonts w:ascii="Times New Roman" w:hAnsi="Times New Roman" w:cs="Times New Roman"/>
          <w:sz w:val="20"/>
          <w:szCs w:val="20"/>
        </w:rPr>
        <w:t>Izvještaj o izvršenju financijskog plana po programskoj klasifikaciji sadrži prikaz rashoda i izdataka iskazanih po izvorima</w:t>
      </w:r>
      <w:r w:rsidR="0063250B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>financiranja</w:t>
      </w:r>
      <w:r w:rsidR="0063250B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 xml:space="preserve">i ekonomskoj klasifikaciji, raspoređenih u </w:t>
      </w:r>
      <w:r w:rsidR="0063250B" w:rsidRPr="00713A27">
        <w:rPr>
          <w:rFonts w:ascii="Times New Roman" w:hAnsi="Times New Roman" w:cs="Times New Roman"/>
          <w:sz w:val="20"/>
          <w:szCs w:val="20"/>
        </w:rPr>
        <w:t>programe</w:t>
      </w:r>
      <w:r w:rsidRPr="00713A27">
        <w:rPr>
          <w:rFonts w:ascii="Times New Roman" w:hAnsi="Times New Roman" w:cs="Times New Roman"/>
          <w:sz w:val="20"/>
          <w:szCs w:val="20"/>
        </w:rPr>
        <w:t xml:space="preserve"> koji se sastoje od aktivnosti i projekata </w:t>
      </w:r>
      <w:r w:rsidR="002B6220">
        <w:rPr>
          <w:rFonts w:ascii="Times New Roman" w:hAnsi="Times New Roman" w:cs="Times New Roman"/>
          <w:sz w:val="20"/>
          <w:szCs w:val="20"/>
        </w:rPr>
        <w:t>i</w:t>
      </w:r>
      <w:r w:rsidRPr="00713A27">
        <w:rPr>
          <w:rFonts w:ascii="Times New Roman" w:hAnsi="Times New Roman" w:cs="Times New Roman"/>
          <w:sz w:val="20"/>
          <w:szCs w:val="20"/>
        </w:rPr>
        <w:t xml:space="preserve"> prikazuje se u tablici 6. u kojoj su sadržani podaci propisani </w:t>
      </w:r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>Pravilnik</w:t>
      </w:r>
      <w:r w:rsidR="002B6220">
        <w:rPr>
          <w:rFonts w:ascii="Times New Roman" w:eastAsia="Times New Roman" w:hAnsi="Times New Roman" w:cs="Times New Roman"/>
          <w:sz w:val="20"/>
          <w:szCs w:val="20"/>
          <w:lang w:eastAsia="en-GB"/>
        </w:rPr>
        <w:t>om</w:t>
      </w:r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o polugodišnjem i godišnjem izvještaju o izvršenju proračuna</w:t>
      </w:r>
      <w:r w:rsidR="002B622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i financijskog plana</w:t>
      </w:r>
      <w:r w:rsidRPr="00713A27">
        <w:rPr>
          <w:rFonts w:ascii="Times New Roman" w:hAnsi="Times New Roman" w:cs="Times New Roman"/>
          <w:sz w:val="20"/>
          <w:szCs w:val="20"/>
        </w:rPr>
        <w:t xml:space="preserve">, odnosno, podaci o brojčanoj oznaci i nazivu proračunskog korisnika, izvora financiranja, programa, aktivnosti </w:t>
      </w:r>
      <w:r w:rsidR="002B6220">
        <w:rPr>
          <w:rFonts w:ascii="Times New Roman" w:hAnsi="Times New Roman" w:cs="Times New Roman"/>
          <w:sz w:val="20"/>
          <w:szCs w:val="20"/>
        </w:rPr>
        <w:t>i</w:t>
      </w:r>
      <w:r w:rsidRPr="00713A27">
        <w:rPr>
          <w:rFonts w:ascii="Times New Roman" w:hAnsi="Times New Roman" w:cs="Times New Roman"/>
          <w:sz w:val="20"/>
          <w:szCs w:val="20"/>
        </w:rPr>
        <w:t xml:space="preserve"> proj</w:t>
      </w:r>
      <w:r w:rsidR="002B6220">
        <w:rPr>
          <w:rFonts w:ascii="Times New Roman" w:hAnsi="Times New Roman" w:cs="Times New Roman"/>
          <w:sz w:val="20"/>
          <w:szCs w:val="20"/>
        </w:rPr>
        <w:t>ekata</w:t>
      </w:r>
      <w:r w:rsidRPr="00713A27">
        <w:rPr>
          <w:rFonts w:ascii="Times New Roman" w:hAnsi="Times New Roman" w:cs="Times New Roman"/>
          <w:sz w:val="20"/>
          <w:szCs w:val="20"/>
        </w:rPr>
        <w:t xml:space="preserve"> te računa ekonomske klasifikacije na razini skupine </w:t>
      </w:r>
      <w:r w:rsidR="000B3DB9" w:rsidRPr="00713A27">
        <w:rPr>
          <w:rFonts w:ascii="Times New Roman" w:hAnsi="Times New Roman" w:cs="Times New Roman"/>
          <w:sz w:val="20"/>
          <w:szCs w:val="20"/>
        </w:rPr>
        <w:t>i</w:t>
      </w:r>
      <w:r w:rsidRPr="00713A27">
        <w:rPr>
          <w:rFonts w:ascii="Times New Roman" w:hAnsi="Times New Roman" w:cs="Times New Roman"/>
          <w:sz w:val="20"/>
          <w:szCs w:val="20"/>
        </w:rPr>
        <w:t xml:space="preserve"> odjeljka. Izvorni plan za proračunsku godinu iskazan je na razini</w:t>
      </w:r>
      <w:r w:rsidR="000B3DB9" w:rsidRPr="00713A27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>skupine ekonomske klasifikacije. Izvršenje za izvještajno razdoblje iskazano je na</w:t>
      </w:r>
      <w:r w:rsidR="000B3DB9" w:rsidRPr="00713A27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>razini</w:t>
      </w:r>
      <w:r w:rsidR="00231C18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>skupine i odjeljka ekonomske klasifikacije.</w:t>
      </w:r>
    </w:p>
    <w:p w:rsidR="00442F0E" w:rsidRPr="00442F0E" w:rsidRDefault="00442F0E" w:rsidP="00442F0E">
      <w:pPr>
        <w:spacing w:after="0"/>
        <w:ind w:left="-851"/>
        <w:jc w:val="both"/>
        <w:rPr>
          <w:rFonts w:ascii="Times New Roman" w:hAnsi="Times New Roman" w:cs="Times New Roman"/>
          <w:sz w:val="16"/>
          <w:szCs w:val="16"/>
        </w:rPr>
      </w:pPr>
    </w:p>
    <w:p w:rsidR="002B0320" w:rsidRDefault="00442F0E" w:rsidP="002B0320">
      <w:pPr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13A27">
        <w:rPr>
          <w:rFonts w:ascii="Times New Roman" w:hAnsi="Times New Roman" w:cs="Times New Roman"/>
          <w:sz w:val="20"/>
          <w:szCs w:val="20"/>
        </w:rPr>
        <w:t xml:space="preserve">Tablica 6. </w:t>
      </w:r>
      <w:r w:rsidRPr="0032744B">
        <w:rPr>
          <w:rFonts w:ascii="Times New Roman" w:hAnsi="Times New Roman" w:cs="Times New Roman"/>
          <w:sz w:val="20"/>
          <w:szCs w:val="20"/>
        </w:rPr>
        <w:t>IZVRŠENJE FINANCIJSKOG PLANA PO PROGRAMSKOJ KLASIFIKACIJI</w:t>
      </w:r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B4ED3" w:rsidRPr="00713A27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5326" w:type="pct"/>
        <w:tblInd w:w="-851" w:type="dxa"/>
        <w:tblLook w:val="04A0" w:firstRow="1" w:lastRow="0" w:firstColumn="1" w:lastColumn="0" w:noHBand="0" w:noVBand="1"/>
      </w:tblPr>
      <w:tblGrid>
        <w:gridCol w:w="2556"/>
        <w:gridCol w:w="4150"/>
        <w:gridCol w:w="6"/>
        <w:gridCol w:w="3110"/>
        <w:gridCol w:w="6"/>
        <w:gridCol w:w="987"/>
        <w:gridCol w:w="2512"/>
        <w:gridCol w:w="1537"/>
        <w:gridCol w:w="163"/>
        <w:gridCol w:w="72"/>
      </w:tblGrid>
      <w:tr w:rsidR="002B0320" w:rsidRPr="002B0320" w:rsidTr="00350EB9">
        <w:trPr>
          <w:gridAfter w:val="1"/>
          <w:wAfter w:w="24" w:type="pct"/>
          <w:trHeight w:val="720"/>
        </w:trPr>
        <w:tc>
          <w:tcPr>
            <w:tcW w:w="222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0320" w:rsidRDefault="000017E0" w:rsidP="0000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BROJČANA OZNAKA I NAZIV </w:t>
            </w:r>
          </w:p>
          <w:p w:rsidR="000017E0" w:rsidRPr="002B0320" w:rsidRDefault="000017E0" w:rsidP="0000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(1)</w:t>
            </w:r>
          </w:p>
        </w:tc>
        <w:tc>
          <w:tcPr>
            <w:tcW w:w="103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0320" w:rsidRDefault="000017E0" w:rsidP="0000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IZVORNI PLAN / REBALANS 2025. </w:t>
            </w:r>
          </w:p>
          <w:p w:rsidR="000017E0" w:rsidRPr="002B0320" w:rsidRDefault="000017E0" w:rsidP="0000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(2)</w:t>
            </w:r>
          </w:p>
        </w:tc>
        <w:tc>
          <w:tcPr>
            <w:tcW w:w="11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0320" w:rsidRDefault="000017E0" w:rsidP="0000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OSTVARENJE / IZVRŠENJE I-VI 2025.</w:t>
            </w:r>
          </w:p>
          <w:p w:rsidR="000017E0" w:rsidRPr="002B0320" w:rsidRDefault="000017E0" w:rsidP="0000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(3)</w:t>
            </w: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0320" w:rsidRDefault="000017E0" w:rsidP="0000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INDEKS </w:t>
            </w:r>
          </w:p>
          <w:p w:rsidR="000017E0" w:rsidRPr="002B0320" w:rsidRDefault="000017E0" w:rsidP="0000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(4 = 3/2*100)</w:t>
            </w:r>
          </w:p>
        </w:tc>
      </w:tr>
      <w:tr w:rsidR="000017E0" w:rsidRPr="002B0320" w:rsidTr="00350EB9">
        <w:trPr>
          <w:gridAfter w:val="1"/>
          <w:wAfter w:w="24" w:type="pct"/>
          <w:trHeight w:val="300"/>
        </w:trPr>
        <w:tc>
          <w:tcPr>
            <w:tcW w:w="497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696969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 xml:space="preserve"> RKP 15585 POU ANTE BABIĆ </w:t>
            </w:r>
          </w:p>
        </w:tc>
      </w:tr>
      <w:tr w:rsidR="00350EB9" w:rsidRPr="002B0320" w:rsidTr="00350EB9">
        <w:trPr>
          <w:trHeight w:val="12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7E0" w:rsidRPr="002B0320" w:rsidRDefault="000017E0" w:rsidP="0000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7E0" w:rsidRPr="002B0320" w:rsidRDefault="000017E0" w:rsidP="0000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22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 xml:space="preserve">SVEUKUPNO RASHODI / IZDACI  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299.576,50</w:t>
            </w:r>
          </w:p>
        </w:tc>
        <w:tc>
          <w:tcPr>
            <w:tcW w:w="1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133.137,85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44,44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 1.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175.500,00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78.364,26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44,65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 3.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Vlastiti prihodi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110.444,68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45.174,85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40,90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 5.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Pomoći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13.151,82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9.598,74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72,98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  7.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Prihodi od prodaje nefinancijske imovine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480,00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22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 xml:space="preserve">SVEUKUPNO RASHODI / IZDACI  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299.576,50</w:t>
            </w:r>
          </w:p>
        </w:tc>
        <w:tc>
          <w:tcPr>
            <w:tcW w:w="1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133.137,85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44,44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 015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OBRAZOVANJE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299.576,50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133.137,85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44,44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 A100047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Osnovna djelatnost ustanove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273.994,68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121.900,87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44,49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1.2.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 Opći prihodi i primici - Proračun Grada Umaga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166.250,00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78.096,75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46,98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149.400,00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77.254,32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51,71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63.753,84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3121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2.981,06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10.519,42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16.850,00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842,43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5,00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3212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Naknade za prijevoz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642,42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93,00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3291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Naknade za rad upravnog vijeća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107,01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Izvor 3.2.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 Vlastiti prihodi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107.744,68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43.804,12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40,66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107.744,68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43.804,12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40,66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3211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195,46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3213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Stručno usavršavanje zaposlenika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2B0320" w:rsidRPr="002B0320" w:rsidTr="00350EB9">
        <w:trPr>
          <w:gridAfter w:val="1"/>
          <w:wAfter w:w="24" w:type="pct"/>
          <w:trHeight w:val="48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Uredski materijal, materijal za čišćenje i higijenske potrebe, literatura, ostali materijal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745,91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3222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Materijal i sirovine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13.544,34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3224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Materijal i dijelovi za tekuće i investicijsko održavanje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Sitan inventar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414,38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Usluge telefona i  pošte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2.232,70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3.630,23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3233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Usluge promidžbe i informiranja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81,25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3234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2.516,26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3235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Zakupnine i najamnine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819,55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3236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Zdravstvene usluge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17.403,94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3238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592,84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374,15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3291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Naknade za rad upravnog vijeća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3292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Premije osiguranja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3294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Članarine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320,00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3295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Pristojbe i naknade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350,72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2B0320" w:rsidRPr="002B0320" w:rsidTr="00350EB9">
        <w:trPr>
          <w:gridAfter w:val="1"/>
          <w:wAfter w:w="24" w:type="pct"/>
          <w:trHeight w:val="48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Rashodi protokola i ostali </w:t>
            </w:r>
            <w:r w:rsidR="00FC0F39"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nespomenuti</w:t>
            </w: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rashodi poslovanja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582,39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 A100052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Učilište za treću životnu dob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6.250,00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1.160,24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18,56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1.2.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 Opći prihodi i primici - Proračun Grada Umaga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4.550,00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267,51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5,88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4.550,00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267,51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5,88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167,51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Usluge telefona, pošte i prijevoza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Grafičke i tiskarske usluge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3.2.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 Vlastiti prihodi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1.700,00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892,73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52,51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1.700,00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892,73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52,51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lastRenderedPageBreak/>
              <w:t>3221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Ostale usluge za komunikaciju i prijevoz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3233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Usluge promidžbe i informiranja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392,73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Grafičke i tiskarske usluge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 A100053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Stručno osposobljavanje nezaposlenih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2.700,00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1.2.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 Opći prihodi i primici - Proračun Grada Umaga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2.700,00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2.700,00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Ugovori o djelu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 A100059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Razvoj kompetencija mladih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1.2.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 Opći prihodi i primici - Proračun Grada Umaga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3233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Usluge promidžbe i informiranja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2B0320" w:rsidRPr="002B0320" w:rsidTr="00350EB9">
        <w:trPr>
          <w:gridAfter w:val="1"/>
          <w:wAfter w:w="24" w:type="pct"/>
          <w:trHeight w:val="48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Kapitalni projekt  K100057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Opremanje ustanove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1.480,00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478,00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32,30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3.2.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 Vlastiti prihodi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478,00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47,80</w:t>
            </w:r>
          </w:p>
        </w:tc>
      </w:tr>
      <w:tr w:rsidR="002B0320" w:rsidRPr="002B0320" w:rsidTr="00350EB9">
        <w:trPr>
          <w:gridAfter w:val="1"/>
          <w:wAfter w:w="24" w:type="pct"/>
          <w:trHeight w:val="48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neproizvedene dugotrajne imovine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4123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Licence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478,00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95,60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Uredska oprema i namještaj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478,00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2B0320" w:rsidRPr="002B0320" w:rsidTr="00350EB9">
        <w:trPr>
          <w:gridAfter w:val="1"/>
          <w:wAfter w:w="24" w:type="pct"/>
          <w:trHeight w:val="48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7.1.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7. Prihodi od prodaje  nefinancijske imovine i naknade šteta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480,00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480,00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Uredska oprema i namještaj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Tekući projekt  T100071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Akreditacija Erasmus+ 2023-2027 (Projekt2*)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5.151,82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5.018,24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97,41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5.1.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 Pomoći - EU programi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5.151,82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5.018,24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97,41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5.151,82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5.018,24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97,41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3213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Stručno usavršavanje zaposlenika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2.480,00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3233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Usluge promidžbe i informiranja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34,00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3241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2.353,00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lastRenderedPageBreak/>
              <w:t>3292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Premije osiguranja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79,23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72,01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Tekući projekt  T100072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Akreditacija Erasmus+ 2023-2027 (Projekt3*)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4.580,50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57,26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   5.1.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 Pomoći - EU programi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4.580,50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57,26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4.580,50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57,26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3213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Stručno usavršavanje zaposlenika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4.538,00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3233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Usluge promidžbe i informiranja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42,50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3241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3292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Premije osiguranja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2B0320" w:rsidRPr="002B0320" w:rsidTr="00350EB9">
        <w:trPr>
          <w:gridAfter w:val="1"/>
          <w:wAfter w:w="24" w:type="pct"/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7E0" w:rsidRPr="002B0320" w:rsidRDefault="000017E0" w:rsidP="0000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B0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</w:tbl>
    <w:p w:rsidR="000017E0" w:rsidRPr="00713A27" w:rsidRDefault="000017E0" w:rsidP="00E15EDC">
      <w:pPr>
        <w:ind w:left="-851"/>
        <w:jc w:val="both"/>
        <w:rPr>
          <w:rFonts w:ascii="Times New Roman" w:hAnsi="Times New Roman" w:cs="Times New Roman"/>
          <w:sz w:val="20"/>
          <w:szCs w:val="20"/>
        </w:rPr>
      </w:pPr>
    </w:p>
    <w:p w:rsidR="003D19B6" w:rsidRDefault="003D19B6" w:rsidP="00E15EDC">
      <w:pPr>
        <w:spacing w:after="0"/>
        <w:ind w:left="-851"/>
        <w:rPr>
          <w:rFonts w:ascii="Times New Roman" w:hAnsi="Times New Roman" w:cs="Times New Roman"/>
          <w:sz w:val="20"/>
          <w:szCs w:val="20"/>
        </w:rPr>
      </w:pPr>
    </w:p>
    <w:p w:rsidR="00942507" w:rsidRDefault="00316246" w:rsidP="00E15EDC">
      <w:pPr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D3082C" w:rsidRDefault="00D3082C" w:rsidP="00E15EDC">
      <w:pPr>
        <w:ind w:left="-851"/>
        <w:rPr>
          <w:rFonts w:ascii="Times New Roman" w:hAnsi="Times New Roman" w:cs="Times New Roman"/>
          <w:sz w:val="20"/>
          <w:szCs w:val="20"/>
        </w:rPr>
      </w:pPr>
    </w:p>
    <w:p w:rsidR="002260E1" w:rsidRDefault="002260E1" w:rsidP="00E15EDC">
      <w:pPr>
        <w:ind w:left="-851"/>
        <w:rPr>
          <w:rFonts w:ascii="Times New Roman" w:hAnsi="Times New Roman" w:cs="Times New Roman"/>
          <w:sz w:val="20"/>
          <w:szCs w:val="20"/>
        </w:rPr>
      </w:pPr>
    </w:p>
    <w:p w:rsidR="002260E1" w:rsidRDefault="002260E1" w:rsidP="00E15EDC">
      <w:pPr>
        <w:ind w:left="-851"/>
        <w:rPr>
          <w:rFonts w:ascii="Times New Roman" w:hAnsi="Times New Roman" w:cs="Times New Roman"/>
          <w:sz w:val="20"/>
          <w:szCs w:val="20"/>
        </w:rPr>
      </w:pPr>
    </w:p>
    <w:p w:rsidR="009F45C7" w:rsidRDefault="009F45C7" w:rsidP="00E15EDC">
      <w:pPr>
        <w:ind w:left="-851"/>
        <w:rPr>
          <w:rFonts w:ascii="Times New Roman" w:hAnsi="Times New Roman" w:cs="Times New Roman"/>
          <w:sz w:val="20"/>
          <w:szCs w:val="20"/>
        </w:rPr>
      </w:pPr>
    </w:p>
    <w:p w:rsidR="009F45C7" w:rsidRDefault="009F45C7" w:rsidP="00E15EDC">
      <w:pPr>
        <w:ind w:left="-851"/>
        <w:rPr>
          <w:rFonts w:ascii="Times New Roman" w:hAnsi="Times New Roman" w:cs="Times New Roman"/>
          <w:sz w:val="20"/>
          <w:szCs w:val="20"/>
        </w:rPr>
      </w:pPr>
    </w:p>
    <w:p w:rsidR="00400F03" w:rsidRDefault="00400F03" w:rsidP="00E15EDC">
      <w:pPr>
        <w:ind w:left="-851"/>
        <w:rPr>
          <w:rFonts w:ascii="Times New Roman" w:hAnsi="Times New Roman" w:cs="Times New Roman"/>
          <w:sz w:val="20"/>
          <w:szCs w:val="20"/>
        </w:rPr>
      </w:pPr>
    </w:p>
    <w:p w:rsidR="009F45C7" w:rsidRDefault="009F45C7" w:rsidP="00E15EDC">
      <w:pPr>
        <w:ind w:left="-851"/>
        <w:rPr>
          <w:rFonts w:ascii="Times New Roman" w:hAnsi="Times New Roman" w:cs="Times New Roman"/>
          <w:sz w:val="20"/>
          <w:szCs w:val="20"/>
        </w:rPr>
      </w:pPr>
    </w:p>
    <w:p w:rsidR="008B7102" w:rsidRDefault="008B7102" w:rsidP="00E15EDC">
      <w:pPr>
        <w:ind w:left="-851"/>
        <w:rPr>
          <w:rFonts w:ascii="Times New Roman" w:hAnsi="Times New Roman" w:cs="Times New Roman"/>
          <w:sz w:val="20"/>
          <w:szCs w:val="20"/>
        </w:rPr>
      </w:pPr>
    </w:p>
    <w:p w:rsidR="009F45C7" w:rsidRDefault="009F45C7" w:rsidP="00E15EDC">
      <w:pPr>
        <w:ind w:left="-851"/>
        <w:rPr>
          <w:rFonts w:ascii="Times New Roman" w:hAnsi="Times New Roman" w:cs="Times New Roman"/>
          <w:sz w:val="20"/>
          <w:szCs w:val="20"/>
        </w:rPr>
      </w:pPr>
    </w:p>
    <w:p w:rsidR="004C37E9" w:rsidRDefault="004C37E9" w:rsidP="00E15EDC">
      <w:pPr>
        <w:ind w:left="-851"/>
        <w:rPr>
          <w:rFonts w:ascii="Times New Roman" w:hAnsi="Times New Roman" w:cs="Times New Roman"/>
          <w:sz w:val="20"/>
          <w:szCs w:val="20"/>
        </w:rPr>
      </w:pPr>
    </w:p>
    <w:p w:rsidR="00EC0CFC" w:rsidRDefault="00EC0CFC" w:rsidP="00E15EDC">
      <w:pPr>
        <w:spacing w:after="0"/>
        <w:ind w:left="-851"/>
        <w:rPr>
          <w:rFonts w:ascii="Times New Roman" w:hAnsi="Times New Roman" w:cs="Times New Roman"/>
          <w:sz w:val="20"/>
          <w:szCs w:val="20"/>
        </w:rPr>
      </w:pPr>
    </w:p>
    <w:p w:rsidR="006D34EF" w:rsidRDefault="007101FA" w:rsidP="00E15EDC">
      <w:pPr>
        <w:pStyle w:val="Heading1"/>
        <w:ind w:left="-85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2" w:name="_Toc202863428"/>
      <w:r w:rsidRPr="00161276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III</w:t>
      </w:r>
      <w:r w:rsidR="000F3838" w:rsidRPr="00161276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16127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OBRAZLOŽENJE </w:t>
      </w:r>
      <w:r w:rsidR="00E510A8">
        <w:rPr>
          <w:rFonts w:ascii="Times New Roman" w:hAnsi="Times New Roman" w:cs="Times New Roman"/>
          <w:b/>
          <w:color w:val="auto"/>
          <w:sz w:val="24"/>
          <w:szCs w:val="24"/>
        </w:rPr>
        <w:t>POLU</w:t>
      </w:r>
      <w:r w:rsidR="0056535C" w:rsidRPr="00E94CDB">
        <w:rPr>
          <w:rFonts w:ascii="Times New Roman" w:hAnsi="Times New Roman" w:cs="Times New Roman"/>
          <w:b/>
          <w:color w:val="auto"/>
          <w:sz w:val="24"/>
          <w:szCs w:val="24"/>
        </w:rPr>
        <w:t>G</w:t>
      </w:r>
      <w:r w:rsidRPr="00E94CDB">
        <w:rPr>
          <w:rFonts w:ascii="Times New Roman" w:hAnsi="Times New Roman" w:cs="Times New Roman"/>
          <w:b/>
          <w:color w:val="auto"/>
          <w:sz w:val="24"/>
          <w:szCs w:val="24"/>
        </w:rPr>
        <w:t xml:space="preserve">ODIŠNJEG IZVJEŠTAJA O IZVRŠENJU </w:t>
      </w:r>
      <w:r w:rsidRPr="00E510A8">
        <w:rPr>
          <w:rFonts w:ascii="Times New Roman" w:hAnsi="Times New Roman" w:cs="Times New Roman"/>
          <w:b/>
          <w:color w:val="auto"/>
          <w:sz w:val="24"/>
          <w:szCs w:val="24"/>
        </w:rPr>
        <w:t>FINANCIJSKOG PLANA</w:t>
      </w:r>
      <w:bookmarkEnd w:id="12"/>
    </w:p>
    <w:p w:rsidR="00BB4ED3" w:rsidRPr="00EF0C03" w:rsidRDefault="00BB4ED3" w:rsidP="00E15EDC">
      <w:pPr>
        <w:pStyle w:val="Heading1"/>
        <w:spacing w:before="0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C95CF1" w:rsidRPr="00E76829" w:rsidRDefault="007101FA" w:rsidP="00E15EDC">
      <w:pPr>
        <w:pStyle w:val="Heading2"/>
        <w:numPr>
          <w:ilvl w:val="0"/>
          <w:numId w:val="8"/>
        </w:numPr>
        <w:ind w:left="-85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13" w:name="_Toc202863429"/>
      <w:r w:rsidRPr="00F516CD">
        <w:rPr>
          <w:rFonts w:ascii="Times New Roman" w:hAnsi="Times New Roman" w:cs="Times New Roman"/>
          <w:color w:val="auto"/>
          <w:sz w:val="22"/>
          <w:szCs w:val="22"/>
        </w:rPr>
        <w:t xml:space="preserve">Obrazloženje </w:t>
      </w:r>
      <w:r w:rsidRPr="00E76829">
        <w:rPr>
          <w:rFonts w:ascii="Times New Roman" w:hAnsi="Times New Roman" w:cs="Times New Roman"/>
          <w:color w:val="auto"/>
          <w:sz w:val="22"/>
          <w:szCs w:val="22"/>
        </w:rPr>
        <w:t>općeg dijela izvještaja o izvršenju financijskog plana</w:t>
      </w:r>
      <w:bookmarkEnd w:id="13"/>
    </w:p>
    <w:p w:rsidR="00137596" w:rsidRPr="00137596" w:rsidRDefault="00137596" w:rsidP="00E15EDC">
      <w:pPr>
        <w:spacing w:after="0"/>
        <w:ind w:left="-851"/>
      </w:pPr>
    </w:p>
    <w:p w:rsidR="00C50FEA" w:rsidRPr="00EC0CFC" w:rsidRDefault="00C50FEA" w:rsidP="00E15EDC">
      <w:pPr>
        <w:shd w:val="clear" w:color="auto" w:fill="FFFFFF"/>
        <w:ind w:left="-851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Pučko otvoreno učilište „Ante Babić“ Umag (OIB: 18516892519, MBS: 001057839, RKP: 15585, registarsko tijelo: Trgovački sud u Pazinu, MB: 01057839) javna je ustanova za obrazovanje odraslih i cjeloživotno učenje, koja svoju djelatnost obavlja kao javnu službu, sukladno zakonima kojima je uređeno obavljanje pojedinih djelatnosti iz članka 12. Statuta i Zakona o ustanovama, na zakonom utemeljenom propisu, osnivačkom aktu, Statutu i drugim općim aktima ustanove te sukladno pravilima struke. Osnivač Ustanove je Grad Umag – Città di Umago. Sjedište Ustanove je u Umagu, Trgovačka ulica 6. </w:t>
      </w:r>
    </w:p>
    <w:p w:rsidR="00C50FEA" w:rsidRPr="00EC0CFC" w:rsidRDefault="00C50FEA" w:rsidP="00E15EDC">
      <w:pPr>
        <w:ind w:left="-851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>Djelatnost Ustanove je:</w:t>
      </w:r>
    </w:p>
    <w:p w:rsidR="00C50FEA" w:rsidRPr="00EC0CFC" w:rsidRDefault="00C50FEA" w:rsidP="00503C30">
      <w:pPr>
        <w:pStyle w:val="ListParagraph"/>
        <w:numPr>
          <w:ilvl w:val="0"/>
          <w:numId w:val="14"/>
        </w:numPr>
        <w:ind w:left="284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>organizacija svih oblika cjeloživotnog obrazovanja kroz formalno, neformalno i informalno učenje, odnosno kroz</w:t>
      </w:r>
    </w:p>
    <w:p w:rsidR="00C50FEA" w:rsidRPr="00EC0CFC" w:rsidRDefault="00C50FEA" w:rsidP="00676C7A">
      <w:pPr>
        <w:pStyle w:val="ListParagraph"/>
        <w:numPr>
          <w:ilvl w:val="0"/>
          <w:numId w:val="14"/>
        </w:numPr>
        <w:ind w:left="709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>programe osnovnoškolskog obrazovanja odraslih</w:t>
      </w:r>
    </w:p>
    <w:p w:rsidR="00C50FEA" w:rsidRPr="00EC0CFC" w:rsidRDefault="00C50FEA" w:rsidP="00676C7A">
      <w:pPr>
        <w:pStyle w:val="ListParagraph"/>
        <w:numPr>
          <w:ilvl w:val="0"/>
          <w:numId w:val="14"/>
        </w:numPr>
        <w:ind w:left="709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>programe za stjecanje srednje školske spreme</w:t>
      </w:r>
    </w:p>
    <w:p w:rsidR="00C50FEA" w:rsidRPr="00EC0CFC" w:rsidRDefault="00C50FEA" w:rsidP="00676C7A">
      <w:pPr>
        <w:pStyle w:val="ListParagraph"/>
        <w:numPr>
          <w:ilvl w:val="0"/>
          <w:numId w:val="14"/>
        </w:numPr>
        <w:ind w:left="709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>programe za stjecanje stručne spreme</w:t>
      </w:r>
    </w:p>
    <w:p w:rsidR="00C50FEA" w:rsidRPr="00EC0CFC" w:rsidRDefault="00C50FEA" w:rsidP="00676C7A">
      <w:pPr>
        <w:pStyle w:val="ListParagraph"/>
        <w:numPr>
          <w:ilvl w:val="0"/>
          <w:numId w:val="14"/>
        </w:numPr>
        <w:ind w:left="709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>programe za stjecanje niže stručne spreme</w:t>
      </w:r>
    </w:p>
    <w:p w:rsidR="00C50FEA" w:rsidRPr="00EC0CFC" w:rsidRDefault="00C50FEA" w:rsidP="00676C7A">
      <w:pPr>
        <w:pStyle w:val="ListParagraph"/>
        <w:numPr>
          <w:ilvl w:val="0"/>
          <w:numId w:val="14"/>
        </w:numPr>
        <w:ind w:left="709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>programe prekvalifikacije i dokvalifikacije</w:t>
      </w:r>
    </w:p>
    <w:p w:rsidR="00C50FEA" w:rsidRPr="00EC0CFC" w:rsidRDefault="00C50FEA" w:rsidP="00676C7A">
      <w:pPr>
        <w:pStyle w:val="ListParagraph"/>
        <w:numPr>
          <w:ilvl w:val="0"/>
          <w:numId w:val="14"/>
        </w:numPr>
        <w:ind w:left="709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visokoškolsko obrazovanje </w:t>
      </w:r>
    </w:p>
    <w:p w:rsidR="00C50FEA" w:rsidRPr="00EC0CFC" w:rsidRDefault="00C50FEA" w:rsidP="00676C7A">
      <w:pPr>
        <w:pStyle w:val="ListParagraph"/>
        <w:numPr>
          <w:ilvl w:val="0"/>
          <w:numId w:val="14"/>
        </w:numPr>
        <w:ind w:left="709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>programe osposobljavanja</w:t>
      </w:r>
    </w:p>
    <w:p w:rsidR="00C50FEA" w:rsidRPr="00EC0CFC" w:rsidRDefault="00C50FEA" w:rsidP="00676C7A">
      <w:pPr>
        <w:pStyle w:val="ListParagraph"/>
        <w:numPr>
          <w:ilvl w:val="0"/>
          <w:numId w:val="14"/>
        </w:numPr>
        <w:ind w:left="709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>programe usavršavanja</w:t>
      </w:r>
    </w:p>
    <w:p w:rsidR="00C50FEA" w:rsidRPr="00EC0CFC" w:rsidRDefault="00C50FEA" w:rsidP="00676C7A">
      <w:pPr>
        <w:pStyle w:val="ListParagraph"/>
        <w:numPr>
          <w:ilvl w:val="0"/>
          <w:numId w:val="14"/>
        </w:numPr>
        <w:ind w:left="709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>programe učenja stranih jezika</w:t>
      </w:r>
    </w:p>
    <w:p w:rsidR="00C50FEA" w:rsidRPr="00EC0CFC" w:rsidRDefault="00C50FEA" w:rsidP="00676C7A">
      <w:pPr>
        <w:pStyle w:val="ListParagraph"/>
        <w:numPr>
          <w:ilvl w:val="0"/>
          <w:numId w:val="14"/>
        </w:numPr>
        <w:ind w:left="709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>tečajeve poduke informatike</w:t>
      </w:r>
    </w:p>
    <w:p w:rsidR="00C50FEA" w:rsidRPr="00EC0CFC" w:rsidRDefault="00C50FEA" w:rsidP="00676C7A">
      <w:pPr>
        <w:pStyle w:val="ListParagraph"/>
        <w:numPr>
          <w:ilvl w:val="0"/>
          <w:numId w:val="14"/>
        </w:numPr>
        <w:ind w:left="709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>zdravstveno obrazovanje</w:t>
      </w:r>
    </w:p>
    <w:p w:rsidR="00C50FEA" w:rsidRPr="00EC0CFC" w:rsidRDefault="00C50FEA" w:rsidP="00676C7A">
      <w:pPr>
        <w:pStyle w:val="ListParagraph"/>
        <w:numPr>
          <w:ilvl w:val="0"/>
          <w:numId w:val="14"/>
        </w:numPr>
        <w:ind w:left="709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>organizaciju tečajeva i radionica za osobe predškolske i osnovnoškolske dobi te polaznike treće životne dobi</w:t>
      </w:r>
    </w:p>
    <w:p w:rsidR="00C50FEA" w:rsidRPr="00EC0CFC" w:rsidRDefault="00C50FEA" w:rsidP="00676C7A">
      <w:pPr>
        <w:pStyle w:val="ListParagraph"/>
        <w:numPr>
          <w:ilvl w:val="0"/>
          <w:numId w:val="14"/>
        </w:numPr>
        <w:ind w:left="709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>organizaciju studijskih centara u suradnji s visokoškolskim ustanovama</w:t>
      </w:r>
    </w:p>
    <w:p w:rsidR="00C50FEA" w:rsidRPr="00EC0CFC" w:rsidRDefault="00C50FEA" w:rsidP="00EC4081">
      <w:pPr>
        <w:pStyle w:val="ListParagraph"/>
        <w:numPr>
          <w:ilvl w:val="0"/>
          <w:numId w:val="14"/>
        </w:numPr>
        <w:ind w:left="709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>ostalo obrazovanje i osposobljavanje izvan redovitog školskog sustava</w:t>
      </w:r>
    </w:p>
    <w:p w:rsidR="00C50FEA" w:rsidRPr="00EC0CFC" w:rsidRDefault="00C50FEA" w:rsidP="00503C30">
      <w:pPr>
        <w:pStyle w:val="ListParagraph"/>
        <w:numPr>
          <w:ilvl w:val="0"/>
          <w:numId w:val="14"/>
        </w:numPr>
        <w:ind w:left="284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>informacijska djelatnost</w:t>
      </w:r>
    </w:p>
    <w:p w:rsidR="00C50FEA" w:rsidRPr="00EC0CFC" w:rsidRDefault="00C50FEA" w:rsidP="00503C30">
      <w:pPr>
        <w:pStyle w:val="ListParagraph"/>
        <w:numPr>
          <w:ilvl w:val="0"/>
          <w:numId w:val="14"/>
        </w:numPr>
        <w:ind w:left="284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>izdavačka djelatnost</w:t>
      </w:r>
    </w:p>
    <w:p w:rsidR="00C50FEA" w:rsidRPr="00EC0CFC" w:rsidRDefault="00C50FEA" w:rsidP="00503C30">
      <w:pPr>
        <w:pStyle w:val="ListParagraph"/>
        <w:numPr>
          <w:ilvl w:val="0"/>
          <w:numId w:val="14"/>
        </w:numPr>
        <w:ind w:left="284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>organizacija stručnih skupova i kongresa</w:t>
      </w:r>
    </w:p>
    <w:p w:rsidR="00C50FEA" w:rsidRPr="00EC0CFC" w:rsidRDefault="00C50FEA" w:rsidP="00503C30">
      <w:pPr>
        <w:pStyle w:val="ListParagraph"/>
        <w:numPr>
          <w:ilvl w:val="0"/>
          <w:numId w:val="14"/>
        </w:numPr>
        <w:ind w:left="284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>organizacija studijskih i stručnih putovanja</w:t>
      </w:r>
    </w:p>
    <w:p w:rsidR="00C50FEA" w:rsidRPr="00EC0CFC" w:rsidRDefault="00C50FEA" w:rsidP="00503C30">
      <w:pPr>
        <w:pStyle w:val="ListParagraph"/>
        <w:numPr>
          <w:ilvl w:val="0"/>
          <w:numId w:val="14"/>
        </w:numPr>
        <w:ind w:left="284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>organizacija provođenja slobodnog vremena stanovništva</w:t>
      </w:r>
    </w:p>
    <w:p w:rsidR="00C50FEA" w:rsidRPr="00EC0CFC" w:rsidRDefault="00C50FEA" w:rsidP="00503C30">
      <w:pPr>
        <w:pStyle w:val="ListParagraph"/>
        <w:numPr>
          <w:ilvl w:val="0"/>
          <w:numId w:val="14"/>
        </w:numPr>
        <w:ind w:left="284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>proizvodnja i prodaja umjetničkih djela, knjiga, suvenira, audio i video materijala te drugih nastavnih i didaktičkih pomagala</w:t>
      </w:r>
    </w:p>
    <w:p w:rsidR="00C50FEA" w:rsidRPr="00EC0CFC" w:rsidRDefault="00C50FEA" w:rsidP="00503C30">
      <w:pPr>
        <w:pStyle w:val="ListParagraph"/>
        <w:numPr>
          <w:ilvl w:val="0"/>
          <w:numId w:val="14"/>
        </w:numPr>
        <w:ind w:left="284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>najam prostora, stalni i povremeni</w:t>
      </w:r>
    </w:p>
    <w:p w:rsidR="0045130C" w:rsidRDefault="00C50FEA" w:rsidP="00E15EDC">
      <w:pPr>
        <w:ind w:left="-851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>Ustanova može obavljati i druge djelatnosti koje služe obavljanju djelatnosti za koje je osnovana, ako se te djelatnosti obavljaju u manjem opsegu ili ako je obavljanje tih djelatnosti uobičajeno uz temeljne djelatnosti.</w:t>
      </w:r>
    </w:p>
    <w:p w:rsidR="00EC0CFC" w:rsidRDefault="00EC0CFC" w:rsidP="00E15EDC">
      <w:pPr>
        <w:ind w:left="-851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EC0CFC" w:rsidRPr="00EC0CFC" w:rsidRDefault="00EC0CFC" w:rsidP="00E15EDC">
      <w:pPr>
        <w:ind w:left="-851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0A3B4D" w:rsidRPr="00E055FD" w:rsidRDefault="000E5097" w:rsidP="002944F0">
      <w:pPr>
        <w:spacing w:after="0" w:line="240" w:lineRule="auto"/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713A27">
        <w:rPr>
          <w:rFonts w:ascii="Times New Roman" w:hAnsi="Times New Roman" w:cs="Times New Roman"/>
          <w:sz w:val="20"/>
          <w:szCs w:val="20"/>
        </w:rPr>
        <w:lastRenderedPageBreak/>
        <w:t>U izvještajnom</w:t>
      </w:r>
      <w:r w:rsidR="00CC36BA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>razdoblj</w:t>
      </w:r>
      <w:r w:rsidR="009B0049">
        <w:rPr>
          <w:rFonts w:ascii="Times New Roman" w:hAnsi="Times New Roman" w:cs="Times New Roman"/>
          <w:sz w:val="20"/>
          <w:szCs w:val="20"/>
        </w:rPr>
        <w:t>u</w:t>
      </w:r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  <w:r w:rsidR="009B0049">
        <w:rPr>
          <w:rFonts w:ascii="Times New Roman" w:hAnsi="Times New Roman" w:cs="Times New Roman"/>
          <w:sz w:val="20"/>
          <w:szCs w:val="20"/>
        </w:rPr>
        <w:t>od 1.1.202</w:t>
      </w:r>
      <w:r w:rsidR="00B93366">
        <w:rPr>
          <w:rFonts w:ascii="Times New Roman" w:hAnsi="Times New Roman" w:cs="Times New Roman"/>
          <w:sz w:val="20"/>
          <w:szCs w:val="20"/>
        </w:rPr>
        <w:t>5</w:t>
      </w:r>
      <w:r w:rsidR="009B0049">
        <w:rPr>
          <w:rFonts w:ascii="Times New Roman" w:hAnsi="Times New Roman" w:cs="Times New Roman"/>
          <w:sz w:val="20"/>
          <w:szCs w:val="20"/>
        </w:rPr>
        <w:t>. do 3</w:t>
      </w:r>
      <w:r w:rsidR="00D712F6">
        <w:rPr>
          <w:rFonts w:ascii="Times New Roman" w:hAnsi="Times New Roman" w:cs="Times New Roman"/>
          <w:sz w:val="20"/>
          <w:szCs w:val="20"/>
        </w:rPr>
        <w:t>0</w:t>
      </w:r>
      <w:r w:rsidR="009B0049">
        <w:rPr>
          <w:rFonts w:ascii="Times New Roman" w:hAnsi="Times New Roman" w:cs="Times New Roman"/>
          <w:sz w:val="20"/>
          <w:szCs w:val="20"/>
        </w:rPr>
        <w:t>.</w:t>
      </w:r>
      <w:r w:rsidR="00D712F6">
        <w:rPr>
          <w:rFonts w:ascii="Times New Roman" w:hAnsi="Times New Roman" w:cs="Times New Roman"/>
          <w:sz w:val="20"/>
          <w:szCs w:val="20"/>
        </w:rPr>
        <w:t>06</w:t>
      </w:r>
      <w:r w:rsidR="009B0049">
        <w:rPr>
          <w:rFonts w:ascii="Times New Roman" w:hAnsi="Times New Roman" w:cs="Times New Roman"/>
          <w:sz w:val="20"/>
          <w:szCs w:val="20"/>
        </w:rPr>
        <w:t>.202</w:t>
      </w:r>
      <w:r w:rsidR="00E33B8E">
        <w:rPr>
          <w:rFonts w:ascii="Times New Roman" w:hAnsi="Times New Roman" w:cs="Times New Roman"/>
          <w:sz w:val="20"/>
          <w:szCs w:val="20"/>
        </w:rPr>
        <w:t>5</w:t>
      </w:r>
      <w:r w:rsidR="009B0049">
        <w:rPr>
          <w:rFonts w:ascii="Times New Roman" w:hAnsi="Times New Roman" w:cs="Times New Roman"/>
          <w:sz w:val="20"/>
          <w:szCs w:val="20"/>
        </w:rPr>
        <w:t>.</w:t>
      </w:r>
      <w:r w:rsidR="00256A9E">
        <w:rPr>
          <w:rFonts w:ascii="Times New Roman" w:hAnsi="Times New Roman" w:cs="Times New Roman"/>
          <w:sz w:val="20"/>
          <w:szCs w:val="20"/>
        </w:rPr>
        <w:t xml:space="preserve"> godine</w:t>
      </w:r>
      <w:r w:rsidR="00CC36BA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>ostvareni su prihodi i rashodi, primici i izdaci te prenijeta</w:t>
      </w:r>
      <w:r w:rsidR="00CC36BA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>sredstva iz prethodne</w:t>
      </w:r>
      <w:r w:rsidR="00CC36BA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>godine kako slijedi u tablici</w:t>
      </w:r>
      <w:r w:rsidR="00CC36BA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>7</w:t>
      </w:r>
      <w:r w:rsidR="000A3B4D">
        <w:rPr>
          <w:rFonts w:ascii="Times New Roman" w:hAnsi="Times New Roman" w:cs="Times New Roman"/>
          <w:sz w:val="20"/>
          <w:szCs w:val="20"/>
        </w:rPr>
        <w:t>.</w:t>
      </w:r>
      <w:r w:rsidRPr="00713A27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E055FD" w:rsidRPr="00E055FD" w:rsidRDefault="00E055FD" w:rsidP="002944F0">
      <w:pPr>
        <w:spacing w:after="0" w:line="240" w:lineRule="auto"/>
        <w:ind w:left="-851"/>
        <w:jc w:val="both"/>
        <w:rPr>
          <w:rFonts w:ascii="Times New Roman" w:hAnsi="Times New Roman" w:cs="Times New Roman"/>
          <w:sz w:val="16"/>
          <w:szCs w:val="16"/>
        </w:rPr>
      </w:pPr>
    </w:p>
    <w:p w:rsidR="00461BAA" w:rsidRPr="00A16ED7" w:rsidRDefault="000E5097" w:rsidP="00E15EDC">
      <w:pPr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A16ED7">
        <w:rPr>
          <w:rFonts w:ascii="Times New Roman" w:hAnsi="Times New Roman" w:cs="Times New Roman"/>
          <w:sz w:val="20"/>
          <w:szCs w:val="20"/>
        </w:rPr>
        <w:t>Tablica 7.</w:t>
      </w:r>
    </w:p>
    <w:tbl>
      <w:tblPr>
        <w:tblW w:w="15316" w:type="dxa"/>
        <w:tblInd w:w="-856" w:type="dxa"/>
        <w:tblLook w:val="04A0" w:firstRow="1" w:lastRow="0" w:firstColumn="1" w:lastColumn="0" w:noHBand="0" w:noVBand="1"/>
      </w:tblPr>
      <w:tblGrid>
        <w:gridCol w:w="3261"/>
        <w:gridCol w:w="392"/>
        <w:gridCol w:w="932"/>
        <w:gridCol w:w="6"/>
        <w:gridCol w:w="260"/>
        <w:gridCol w:w="1135"/>
        <w:gridCol w:w="6"/>
        <w:gridCol w:w="1035"/>
        <w:gridCol w:w="272"/>
        <w:gridCol w:w="1048"/>
        <w:gridCol w:w="1378"/>
        <w:gridCol w:w="1048"/>
        <w:gridCol w:w="1408"/>
        <w:gridCol w:w="1286"/>
        <w:gridCol w:w="1507"/>
        <w:gridCol w:w="6"/>
        <w:gridCol w:w="330"/>
        <w:gridCol w:w="6"/>
      </w:tblGrid>
      <w:tr w:rsidR="00A16ED7" w:rsidRPr="00A16ED7" w:rsidTr="00633AAD"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Izvori financiranja</w:t>
            </w:r>
          </w:p>
        </w:tc>
        <w:tc>
          <w:tcPr>
            <w:tcW w:w="13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Plan proračuna prihodi i primici</w:t>
            </w:r>
          </w:p>
        </w:tc>
        <w:tc>
          <w:tcPr>
            <w:tcW w:w="14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Plan proračuna rashodi i izdaci</w:t>
            </w:r>
          </w:p>
        </w:tc>
        <w:tc>
          <w:tcPr>
            <w:tcW w:w="61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Realizacija tekuća godina I-VI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Planirani višak / manjak Razred 9</w:t>
            </w:r>
          </w:p>
        </w:tc>
        <w:tc>
          <w:tcPr>
            <w:tcW w:w="1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Rezultati poslovanja po izvorima I-VI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6ED7" w:rsidRPr="00A16ED7" w:rsidRDefault="00A16ED7" w:rsidP="00A1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16ED7" w:rsidRPr="00A16ED7" w:rsidTr="00633AAD">
        <w:trPr>
          <w:trHeight w:val="799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Ostvareni prihodi / primici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% INDEKS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Obračunati rashodi / izdaci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% INDEKS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Razlika 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6ED7" w:rsidRPr="00A16ED7" w:rsidRDefault="00A16ED7" w:rsidP="00A1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16ED7" w:rsidRPr="00A16ED7" w:rsidTr="00633AAD">
        <w:trPr>
          <w:trHeight w:val="465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 = 3/1  *100%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 = 5/2 *100%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1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6ED7" w:rsidRPr="00A16ED7" w:rsidRDefault="00A16ED7" w:rsidP="00A1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16ED7" w:rsidRPr="00A16ED7" w:rsidTr="00633AAD">
        <w:trPr>
          <w:trHeight w:val="42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 = 3-5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 = 7+8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6ED7" w:rsidRPr="00A16ED7" w:rsidRDefault="00A16ED7" w:rsidP="00A1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16ED7" w:rsidRPr="00A16ED7" w:rsidTr="00633AAD">
        <w:trPr>
          <w:gridAfter w:val="1"/>
          <w:wAfter w:w="6" w:type="dxa"/>
          <w:trHeight w:val="402"/>
        </w:trPr>
        <w:tc>
          <w:tcPr>
            <w:tcW w:w="149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Izvori nadležnog proračuna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6ED7" w:rsidRPr="00A16ED7" w:rsidRDefault="00A16ED7" w:rsidP="00A1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16ED7" w:rsidRPr="00A16ED7" w:rsidTr="00633AAD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 Opći prihodi i primici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175.500,00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175.500,00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66.880,47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38,11%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78.364,26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44,65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-11.483,79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-11.483,79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6ED7" w:rsidRPr="00A16ED7" w:rsidRDefault="00A16ED7" w:rsidP="00A1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16ED7" w:rsidRPr="00A16ED7" w:rsidTr="00633AAD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 Vlastiti prihodi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79.560,00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110.444,68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59.822,46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75,19%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45.174,85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40,90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14.647,61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30.884,68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45.532,29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6ED7" w:rsidRPr="00A16ED7" w:rsidRDefault="00A16ED7" w:rsidP="00A1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16ED7" w:rsidRPr="00A16ED7" w:rsidTr="00633AAD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5. Pomoći 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10.148,00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13.151,82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13.360,00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131,65%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9.598,74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72,98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3.761,26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3.003,82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6.765,08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6ED7" w:rsidRPr="00A16ED7" w:rsidRDefault="00A16ED7" w:rsidP="00A1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16ED7" w:rsidRPr="00A16ED7" w:rsidTr="00633AAD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7. Prihodi od prodaje nefinancijske imovine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480,00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480,00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6ED7" w:rsidRPr="00A16ED7" w:rsidRDefault="00A16ED7" w:rsidP="00A1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16ED7" w:rsidRPr="00A16ED7" w:rsidTr="00633AAD">
        <w:trPr>
          <w:trHeight w:val="40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265.688,00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299.576,50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140.062,93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52,72%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133.137,85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44,44%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6.925,08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33.888,50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40.813,58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16ED7" w:rsidRPr="00A16ED7" w:rsidRDefault="00A16ED7" w:rsidP="00F56708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*</w:t>
            </w:r>
          </w:p>
        </w:tc>
      </w:tr>
      <w:tr w:rsidR="00A16ED7" w:rsidRPr="00A16ED7" w:rsidTr="00633AAD">
        <w:trPr>
          <w:gridAfter w:val="1"/>
          <w:wAfter w:w="6" w:type="dxa"/>
          <w:trHeight w:val="402"/>
        </w:trPr>
        <w:tc>
          <w:tcPr>
            <w:tcW w:w="3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A16ED7" w:rsidRPr="00A16ED7" w:rsidRDefault="00FC0F39" w:rsidP="00A16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Preneseni</w:t>
            </w:r>
            <w:r w:rsidR="00A16ED7" w:rsidRPr="00A16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višak / manjak                                      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Višak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Manjak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F56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*</w:t>
            </w:r>
          </w:p>
        </w:tc>
        <w:tc>
          <w:tcPr>
            <w:tcW w:w="79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6ED7" w:rsidRPr="00A16ED7" w:rsidRDefault="00A16ED7" w:rsidP="00F56708">
            <w:pPr>
              <w:spacing w:after="0" w:line="240" w:lineRule="auto"/>
              <w:ind w:left="-8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Višak prihoda i primitaka raspoloživ u sljedećem razdoblju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6ED7" w:rsidRPr="00A16ED7" w:rsidRDefault="00A16ED7" w:rsidP="00A1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16ED7" w:rsidRPr="00A16ED7" w:rsidTr="00633AAD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 Vlastiti prihodi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30.884,68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6ED7" w:rsidRPr="00A16ED7" w:rsidRDefault="00A16ED7" w:rsidP="00A1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16ED7" w:rsidRPr="00A16ED7" w:rsidTr="00633AAD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5. Pomoći 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3.003,82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6ED7" w:rsidRPr="00A16ED7" w:rsidRDefault="00A16ED7" w:rsidP="00A1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16ED7" w:rsidRPr="00A16ED7" w:rsidTr="00633AAD">
        <w:trPr>
          <w:trHeight w:val="40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33.888,50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6ED7" w:rsidRPr="00A16ED7" w:rsidRDefault="00A16ED7" w:rsidP="00A1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6ED7" w:rsidRPr="00A16ED7" w:rsidRDefault="00A16ED7" w:rsidP="00A1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ED7" w:rsidRPr="00A16ED7" w:rsidRDefault="00A16ED7" w:rsidP="00A1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6ED7" w:rsidRPr="00A16ED7" w:rsidRDefault="00A16ED7" w:rsidP="00A1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6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</w:tbl>
    <w:p w:rsidR="00D0736E" w:rsidRPr="00393795" w:rsidRDefault="00D0736E" w:rsidP="00DD7A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50CA" w:rsidRDefault="00AD2C32" w:rsidP="00C25B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41338B">
        <w:rPr>
          <w:rFonts w:ascii="Times New Roman" w:hAnsi="Times New Roman" w:cs="Times New Roman"/>
          <w:sz w:val="20"/>
          <w:szCs w:val="20"/>
        </w:rPr>
        <w:t xml:space="preserve">Financijski plan </w:t>
      </w:r>
      <w:r w:rsidRPr="00445D4D">
        <w:rPr>
          <w:rFonts w:ascii="Times New Roman" w:hAnsi="Times New Roman" w:cs="Times New Roman"/>
          <w:sz w:val="20"/>
          <w:szCs w:val="20"/>
        </w:rPr>
        <w:t>Pučko</w:t>
      </w:r>
      <w:r>
        <w:rPr>
          <w:rFonts w:ascii="Times New Roman" w:hAnsi="Times New Roman" w:cs="Times New Roman"/>
          <w:sz w:val="20"/>
          <w:szCs w:val="20"/>
        </w:rPr>
        <w:t>g</w:t>
      </w:r>
      <w:r w:rsidRPr="00445D4D">
        <w:rPr>
          <w:rFonts w:ascii="Times New Roman" w:hAnsi="Times New Roman" w:cs="Times New Roman"/>
          <w:sz w:val="20"/>
          <w:szCs w:val="20"/>
        </w:rPr>
        <w:t xml:space="preserve"> otvoreno</w:t>
      </w:r>
      <w:r>
        <w:rPr>
          <w:rFonts w:ascii="Times New Roman" w:hAnsi="Times New Roman" w:cs="Times New Roman"/>
          <w:sz w:val="20"/>
          <w:szCs w:val="20"/>
        </w:rPr>
        <w:t>g</w:t>
      </w:r>
      <w:r w:rsidRPr="00445D4D">
        <w:rPr>
          <w:rFonts w:ascii="Times New Roman" w:hAnsi="Times New Roman" w:cs="Times New Roman"/>
          <w:sz w:val="20"/>
          <w:szCs w:val="20"/>
        </w:rPr>
        <w:t xml:space="preserve"> učilišt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45D4D">
        <w:rPr>
          <w:rFonts w:ascii="Times New Roman" w:hAnsi="Times New Roman" w:cs="Times New Roman"/>
          <w:sz w:val="20"/>
          <w:szCs w:val="20"/>
        </w:rPr>
        <w:t xml:space="preserve"> „Ante Babić“ Umag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1338B">
        <w:rPr>
          <w:rFonts w:ascii="Times New Roman" w:hAnsi="Times New Roman" w:cs="Times New Roman"/>
          <w:sz w:val="20"/>
          <w:szCs w:val="20"/>
        </w:rPr>
        <w:t xml:space="preserve">za 2025. godinu utvrđen je u iznosu od </w:t>
      </w:r>
      <w:r w:rsidR="00CB2855">
        <w:rPr>
          <w:rFonts w:ascii="Times New Roman" w:hAnsi="Times New Roman" w:cs="Times New Roman"/>
          <w:sz w:val="20"/>
          <w:szCs w:val="20"/>
        </w:rPr>
        <w:t>299.576,50</w:t>
      </w:r>
      <w:r w:rsidRPr="0041338B">
        <w:rPr>
          <w:rFonts w:ascii="Times New Roman" w:hAnsi="Times New Roman" w:cs="Times New Roman"/>
          <w:sz w:val="20"/>
          <w:szCs w:val="20"/>
        </w:rPr>
        <w:t xml:space="preserve"> eura. Ukupni prihodi planirani su u iznosu od </w:t>
      </w:r>
      <w:r w:rsidR="00F63073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265.688,00</w:t>
      </w:r>
      <w:r w:rsidRPr="0041338B">
        <w:rPr>
          <w:rFonts w:ascii="Times New Roman" w:hAnsi="Times New Roman" w:cs="Times New Roman"/>
          <w:sz w:val="20"/>
          <w:szCs w:val="20"/>
        </w:rPr>
        <w:t xml:space="preserve"> eura.</w:t>
      </w:r>
      <w:r>
        <w:rPr>
          <w:rFonts w:ascii="Times New Roman" w:hAnsi="Times New Roman" w:cs="Times New Roman"/>
          <w:sz w:val="20"/>
          <w:szCs w:val="20"/>
        </w:rPr>
        <w:t xml:space="preserve"> Tijekom izvještajnog razdoblja ostvareno je </w:t>
      </w:r>
      <w:r w:rsidR="00F63073">
        <w:rPr>
          <w:rFonts w:ascii="Times New Roman" w:hAnsi="Times New Roman" w:cs="Times New Roman"/>
          <w:sz w:val="20"/>
          <w:szCs w:val="20"/>
        </w:rPr>
        <w:t>140.062,93</w:t>
      </w:r>
      <w:r>
        <w:rPr>
          <w:rFonts w:ascii="Times New Roman" w:hAnsi="Times New Roman" w:cs="Times New Roman"/>
          <w:sz w:val="20"/>
          <w:szCs w:val="20"/>
        </w:rPr>
        <w:t xml:space="preserve"> eura prihoda odnosno </w:t>
      </w:r>
      <w:r w:rsidR="00F63073">
        <w:rPr>
          <w:rFonts w:ascii="Times New Roman" w:hAnsi="Times New Roman" w:cs="Times New Roman"/>
          <w:sz w:val="20"/>
          <w:szCs w:val="20"/>
        </w:rPr>
        <w:t>52,72</w:t>
      </w:r>
      <w:r>
        <w:rPr>
          <w:rFonts w:ascii="Times New Roman" w:hAnsi="Times New Roman" w:cs="Times New Roman"/>
          <w:sz w:val="20"/>
          <w:szCs w:val="20"/>
        </w:rPr>
        <w:t xml:space="preserve">% od planiranog iznosa. </w:t>
      </w:r>
      <w:r w:rsidRPr="00C95CF1">
        <w:rPr>
          <w:rFonts w:ascii="Times New Roman" w:hAnsi="Times New Roman" w:cs="Times New Roman"/>
          <w:sz w:val="20"/>
          <w:szCs w:val="20"/>
        </w:rPr>
        <w:t>Ukupni rashodi financijskog plana za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C95CF1">
        <w:rPr>
          <w:rFonts w:ascii="Times New Roman" w:hAnsi="Times New Roman" w:cs="Times New Roman"/>
          <w:sz w:val="20"/>
          <w:szCs w:val="20"/>
        </w:rPr>
        <w:t xml:space="preserve">. godinu planirani su u visini od </w:t>
      </w:r>
      <w:r w:rsidR="00F63073">
        <w:rPr>
          <w:rFonts w:ascii="Times New Roman" w:hAnsi="Times New Roman" w:cs="Times New Roman"/>
          <w:sz w:val="20"/>
          <w:szCs w:val="20"/>
        </w:rPr>
        <w:t>299.576,50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95CF1">
        <w:rPr>
          <w:rFonts w:ascii="Times New Roman" w:hAnsi="Times New Roman" w:cs="Times New Roman"/>
          <w:sz w:val="20"/>
          <w:szCs w:val="20"/>
        </w:rPr>
        <w:t xml:space="preserve">eura. </w:t>
      </w:r>
      <w:r>
        <w:rPr>
          <w:rFonts w:ascii="Times New Roman" w:hAnsi="Times New Roman" w:cs="Times New Roman"/>
          <w:sz w:val="20"/>
          <w:szCs w:val="20"/>
        </w:rPr>
        <w:t xml:space="preserve">Tijekom izvještajnog razdoblja obračunato je </w:t>
      </w:r>
      <w:r w:rsidR="00F63073">
        <w:rPr>
          <w:rFonts w:ascii="Times New Roman" w:hAnsi="Times New Roman" w:cs="Times New Roman"/>
          <w:sz w:val="20"/>
          <w:szCs w:val="20"/>
        </w:rPr>
        <w:t xml:space="preserve">133.137,85 </w:t>
      </w:r>
      <w:r>
        <w:rPr>
          <w:rFonts w:ascii="Times New Roman" w:hAnsi="Times New Roman" w:cs="Times New Roman"/>
          <w:sz w:val="20"/>
          <w:szCs w:val="20"/>
        </w:rPr>
        <w:t xml:space="preserve">eura rashoda odnosno </w:t>
      </w:r>
      <w:r w:rsidR="00F63073">
        <w:rPr>
          <w:rFonts w:ascii="Times New Roman" w:hAnsi="Times New Roman" w:cs="Times New Roman"/>
          <w:sz w:val="20"/>
          <w:szCs w:val="20"/>
        </w:rPr>
        <w:t>44,44</w:t>
      </w:r>
      <w:r>
        <w:rPr>
          <w:rFonts w:ascii="Times New Roman" w:hAnsi="Times New Roman" w:cs="Times New Roman"/>
          <w:sz w:val="20"/>
          <w:szCs w:val="20"/>
        </w:rPr>
        <w:t>% od planiranog iznosa.</w:t>
      </w:r>
      <w:r w:rsidRPr="00124FB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Rezultat poslovanja za period od 1.1.2025. do 30.6.2025. godine iznosi </w:t>
      </w:r>
      <w:r w:rsidR="00F63073">
        <w:rPr>
          <w:rFonts w:ascii="Times New Roman" w:hAnsi="Times New Roman" w:cs="Times New Roman"/>
          <w:sz w:val="20"/>
          <w:szCs w:val="20"/>
        </w:rPr>
        <w:t>40.813,58</w:t>
      </w:r>
      <w:r>
        <w:rPr>
          <w:rFonts w:ascii="Times New Roman" w:hAnsi="Times New Roman" w:cs="Times New Roman"/>
          <w:sz w:val="20"/>
          <w:szCs w:val="20"/>
        </w:rPr>
        <w:t xml:space="preserve"> eura.</w:t>
      </w:r>
      <w:r w:rsidR="00F6307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Navedeni </w:t>
      </w:r>
      <w:r w:rsidR="00F63073">
        <w:rPr>
          <w:rFonts w:ascii="Times New Roman" w:hAnsi="Times New Roman" w:cs="Times New Roman"/>
          <w:sz w:val="20"/>
          <w:szCs w:val="20"/>
        </w:rPr>
        <w:t>višak</w:t>
      </w:r>
      <w:r>
        <w:rPr>
          <w:rFonts w:ascii="Times New Roman" w:hAnsi="Times New Roman" w:cs="Times New Roman"/>
          <w:sz w:val="20"/>
          <w:szCs w:val="20"/>
        </w:rPr>
        <w:t xml:space="preserve"> prihoda i primitaka rezultat je zbroja ukupno prenesenog </w:t>
      </w:r>
      <w:r w:rsidR="00F63073">
        <w:rPr>
          <w:rFonts w:ascii="Times New Roman" w:hAnsi="Times New Roman" w:cs="Times New Roman"/>
          <w:sz w:val="20"/>
          <w:szCs w:val="20"/>
        </w:rPr>
        <w:t>viška</w:t>
      </w:r>
      <w:r>
        <w:rPr>
          <w:rFonts w:ascii="Times New Roman" w:hAnsi="Times New Roman" w:cs="Times New Roman"/>
          <w:sz w:val="20"/>
          <w:szCs w:val="20"/>
        </w:rPr>
        <w:t xml:space="preserve"> iz prethodne godine i razlike između ostvarenih prihoda/primitaka i obračunatih rashoda/izdataka</w:t>
      </w:r>
      <w:r w:rsidR="00D17006">
        <w:rPr>
          <w:rFonts w:ascii="Times New Roman" w:hAnsi="Times New Roman" w:cs="Times New Roman"/>
          <w:sz w:val="20"/>
          <w:szCs w:val="20"/>
        </w:rPr>
        <w:t xml:space="preserve"> tijekom izvještajnog razdoblja</w:t>
      </w:r>
      <w:r>
        <w:rPr>
          <w:rFonts w:ascii="Times New Roman" w:hAnsi="Times New Roman" w:cs="Times New Roman"/>
          <w:sz w:val="20"/>
          <w:szCs w:val="20"/>
        </w:rPr>
        <w:t>. Ukupno p</w:t>
      </w:r>
      <w:r w:rsidRPr="00C95CF1">
        <w:rPr>
          <w:rFonts w:ascii="Times New Roman" w:hAnsi="Times New Roman" w:cs="Times New Roman"/>
          <w:sz w:val="20"/>
          <w:szCs w:val="20"/>
        </w:rPr>
        <w:t xml:space="preserve">reneseni </w:t>
      </w:r>
      <w:r w:rsidR="00F63073">
        <w:rPr>
          <w:rFonts w:ascii="Times New Roman" w:hAnsi="Times New Roman" w:cs="Times New Roman"/>
          <w:sz w:val="20"/>
          <w:szCs w:val="20"/>
        </w:rPr>
        <w:t>višak</w:t>
      </w:r>
      <w:r>
        <w:rPr>
          <w:rFonts w:ascii="Times New Roman" w:hAnsi="Times New Roman" w:cs="Times New Roman"/>
          <w:sz w:val="20"/>
          <w:szCs w:val="20"/>
        </w:rPr>
        <w:t xml:space="preserve"> prihoda</w:t>
      </w:r>
      <w:r w:rsidRPr="00C95CF1">
        <w:rPr>
          <w:rFonts w:ascii="Times New Roman" w:hAnsi="Times New Roman" w:cs="Times New Roman"/>
          <w:sz w:val="20"/>
          <w:szCs w:val="20"/>
        </w:rPr>
        <w:t xml:space="preserve"> iz prethodn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C95CF1">
        <w:rPr>
          <w:rFonts w:ascii="Times New Roman" w:hAnsi="Times New Roman" w:cs="Times New Roman"/>
          <w:sz w:val="20"/>
          <w:szCs w:val="20"/>
        </w:rPr>
        <w:t xml:space="preserve"> godin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C95CF1">
        <w:rPr>
          <w:rFonts w:ascii="Times New Roman" w:hAnsi="Times New Roman" w:cs="Times New Roman"/>
          <w:sz w:val="20"/>
          <w:szCs w:val="20"/>
        </w:rPr>
        <w:t xml:space="preserve"> u financijskom planu za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C95CF1">
        <w:rPr>
          <w:rFonts w:ascii="Times New Roman" w:hAnsi="Times New Roman" w:cs="Times New Roman"/>
          <w:sz w:val="20"/>
          <w:szCs w:val="20"/>
        </w:rPr>
        <w:t xml:space="preserve">. godinu </w:t>
      </w:r>
      <w:r>
        <w:rPr>
          <w:rFonts w:ascii="Times New Roman" w:hAnsi="Times New Roman" w:cs="Times New Roman"/>
          <w:sz w:val="20"/>
          <w:szCs w:val="20"/>
        </w:rPr>
        <w:t>iznosi</w:t>
      </w:r>
      <w:r w:rsidRPr="00C95CF1">
        <w:rPr>
          <w:rFonts w:ascii="Times New Roman" w:hAnsi="Times New Roman" w:cs="Times New Roman"/>
          <w:sz w:val="20"/>
          <w:szCs w:val="20"/>
        </w:rPr>
        <w:t xml:space="preserve"> </w:t>
      </w:r>
      <w:r w:rsidR="00F63073">
        <w:rPr>
          <w:rFonts w:ascii="Times New Roman" w:hAnsi="Times New Roman" w:cs="Times New Roman"/>
          <w:sz w:val="20"/>
          <w:szCs w:val="20"/>
        </w:rPr>
        <w:t>33.888,50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95CF1">
        <w:rPr>
          <w:rFonts w:ascii="Times New Roman" w:hAnsi="Times New Roman" w:cs="Times New Roman"/>
          <w:sz w:val="20"/>
          <w:szCs w:val="20"/>
        </w:rPr>
        <w:t>eura</w:t>
      </w:r>
      <w:r w:rsidR="00713DE2">
        <w:rPr>
          <w:rFonts w:ascii="Times New Roman" w:hAnsi="Times New Roman" w:cs="Times New Roman"/>
          <w:sz w:val="20"/>
          <w:szCs w:val="20"/>
        </w:rPr>
        <w:t xml:space="preserve"> od kojih 30.884,68 eura vlastitih prihoda od pruženih usluga i 3.003,82 eura tekućih pomoći temeljem </w:t>
      </w:r>
      <w:r w:rsidR="00FC0F39">
        <w:rPr>
          <w:rFonts w:ascii="Times New Roman" w:hAnsi="Times New Roman" w:cs="Times New Roman"/>
          <w:sz w:val="20"/>
          <w:szCs w:val="20"/>
        </w:rPr>
        <w:t>prijenosa</w:t>
      </w:r>
      <w:r w:rsidR="00713DE2">
        <w:rPr>
          <w:rFonts w:ascii="Times New Roman" w:hAnsi="Times New Roman" w:cs="Times New Roman"/>
          <w:sz w:val="20"/>
          <w:szCs w:val="20"/>
        </w:rPr>
        <w:t xml:space="preserve"> EU sredstava (t</w:t>
      </w:r>
      <w:r w:rsidR="00713DE2" w:rsidRPr="00713DE2">
        <w:rPr>
          <w:rFonts w:ascii="Times New Roman" w:hAnsi="Times New Roman" w:cs="Times New Roman"/>
          <w:sz w:val="20"/>
          <w:szCs w:val="20"/>
        </w:rPr>
        <w:t>ekući projekt T100071</w:t>
      </w:r>
      <w:r w:rsidR="00713DE2">
        <w:rPr>
          <w:rFonts w:ascii="Times New Roman" w:hAnsi="Times New Roman" w:cs="Times New Roman"/>
          <w:sz w:val="20"/>
          <w:szCs w:val="20"/>
        </w:rPr>
        <w:t xml:space="preserve"> </w:t>
      </w:r>
      <w:r w:rsidR="00713DE2" w:rsidRPr="00713DE2">
        <w:rPr>
          <w:rFonts w:ascii="Times New Roman" w:hAnsi="Times New Roman" w:cs="Times New Roman"/>
          <w:sz w:val="20"/>
          <w:szCs w:val="20"/>
        </w:rPr>
        <w:t>Akreditacija Erasmus+ 2023-2027</w:t>
      </w:r>
      <w:r w:rsidR="00713DE2">
        <w:rPr>
          <w:rFonts w:ascii="Times New Roman" w:hAnsi="Times New Roman" w:cs="Times New Roman"/>
          <w:sz w:val="20"/>
          <w:szCs w:val="20"/>
        </w:rPr>
        <w:t>, P</w:t>
      </w:r>
      <w:r w:rsidR="00713DE2" w:rsidRPr="00713DE2">
        <w:rPr>
          <w:rFonts w:ascii="Times New Roman" w:hAnsi="Times New Roman" w:cs="Times New Roman"/>
          <w:sz w:val="20"/>
          <w:szCs w:val="20"/>
        </w:rPr>
        <w:t>rojekt</w:t>
      </w:r>
      <w:r w:rsidR="00713DE2">
        <w:rPr>
          <w:rFonts w:ascii="Times New Roman" w:hAnsi="Times New Roman" w:cs="Times New Roman"/>
          <w:sz w:val="20"/>
          <w:szCs w:val="20"/>
        </w:rPr>
        <w:t xml:space="preserve"> </w:t>
      </w:r>
      <w:r w:rsidR="00713DE2" w:rsidRPr="00713DE2">
        <w:rPr>
          <w:rFonts w:ascii="Times New Roman" w:hAnsi="Times New Roman" w:cs="Times New Roman"/>
          <w:sz w:val="20"/>
          <w:szCs w:val="20"/>
        </w:rPr>
        <w:t>2)</w:t>
      </w:r>
      <w:r w:rsidR="00713DE2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Razlika između ostvarenih prihoda/primitaka i obračunatih rashoda/izdataka iznosi </w:t>
      </w:r>
      <w:r w:rsidR="00713DE2">
        <w:rPr>
          <w:rFonts w:ascii="Times New Roman" w:hAnsi="Times New Roman" w:cs="Times New Roman"/>
          <w:sz w:val="20"/>
          <w:szCs w:val="20"/>
        </w:rPr>
        <w:t xml:space="preserve">6.925,08 </w:t>
      </w:r>
      <w:r>
        <w:rPr>
          <w:rFonts w:ascii="Times New Roman" w:hAnsi="Times New Roman" w:cs="Times New Roman"/>
          <w:sz w:val="20"/>
          <w:szCs w:val="20"/>
        </w:rPr>
        <w:t xml:space="preserve">eura. </w:t>
      </w:r>
      <w:r w:rsidR="00621C28">
        <w:rPr>
          <w:rFonts w:ascii="Times New Roman" w:hAnsi="Times New Roman" w:cs="Times New Roman"/>
          <w:sz w:val="20"/>
          <w:szCs w:val="20"/>
        </w:rPr>
        <w:t>Prikazani m</w:t>
      </w:r>
      <w:r>
        <w:rPr>
          <w:rFonts w:ascii="Times New Roman" w:hAnsi="Times New Roman" w:cs="Times New Roman"/>
          <w:sz w:val="20"/>
          <w:szCs w:val="20"/>
        </w:rPr>
        <w:t>anjak</w:t>
      </w:r>
      <w:r w:rsidR="00A11960">
        <w:rPr>
          <w:rFonts w:ascii="Times New Roman" w:hAnsi="Times New Roman" w:cs="Times New Roman"/>
          <w:sz w:val="20"/>
          <w:szCs w:val="20"/>
        </w:rPr>
        <w:t xml:space="preserve"> prihoda u </w:t>
      </w:r>
      <w:r w:rsidR="00FC0F39">
        <w:rPr>
          <w:rFonts w:ascii="Times New Roman" w:hAnsi="Times New Roman" w:cs="Times New Roman"/>
          <w:sz w:val="20"/>
          <w:szCs w:val="20"/>
        </w:rPr>
        <w:t>iznosu</w:t>
      </w:r>
      <w:r w:rsidR="00A11960">
        <w:rPr>
          <w:rFonts w:ascii="Times New Roman" w:hAnsi="Times New Roman" w:cs="Times New Roman"/>
          <w:sz w:val="20"/>
          <w:szCs w:val="20"/>
        </w:rPr>
        <w:t xml:space="preserve"> od 11.483,79 eura, izvor 1. </w:t>
      </w:r>
      <w:r w:rsidR="00A11960" w:rsidRPr="00A16ED7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Opći prihodi i primici</w:t>
      </w:r>
      <w:r w:rsidR="00A11960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rezultat je priznavanja rashoda tijekom izvještajnog razdoblja u ukupnom iznosu od </w:t>
      </w:r>
      <w:r w:rsidR="00FD2117">
        <w:rPr>
          <w:rFonts w:ascii="Times New Roman" w:hAnsi="Times New Roman" w:cs="Times New Roman"/>
          <w:sz w:val="20"/>
          <w:szCs w:val="20"/>
        </w:rPr>
        <w:t>11.483,79</w:t>
      </w:r>
      <w:r>
        <w:rPr>
          <w:rFonts w:ascii="Times New Roman" w:hAnsi="Times New Roman" w:cs="Times New Roman"/>
          <w:sz w:val="20"/>
          <w:szCs w:val="20"/>
        </w:rPr>
        <w:t xml:space="preserve"> eura za plaće za mjesec lipanj u skladu s novim Pravilnikom </w:t>
      </w:r>
      <w:r w:rsidRPr="004657BE">
        <w:rPr>
          <w:rFonts w:ascii="Times New Roman" w:hAnsi="Times New Roman" w:cs="Times New Roman"/>
          <w:sz w:val="20"/>
          <w:szCs w:val="20"/>
        </w:rPr>
        <w:t xml:space="preserve">o proračunskom računovodstvu i Računskom planu (»Narodne novine«, br. </w:t>
      </w:r>
      <w:r>
        <w:rPr>
          <w:rFonts w:ascii="Times New Roman" w:hAnsi="Times New Roman" w:cs="Times New Roman"/>
          <w:sz w:val="20"/>
          <w:szCs w:val="20"/>
        </w:rPr>
        <w:t>158</w:t>
      </w:r>
      <w:r w:rsidRPr="004657BE">
        <w:rPr>
          <w:rFonts w:ascii="Times New Roman" w:hAnsi="Times New Roman" w:cs="Times New Roman"/>
          <w:sz w:val="20"/>
          <w:szCs w:val="20"/>
        </w:rPr>
        <w:t>/2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4657BE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754CEA">
        <w:rPr>
          <w:rFonts w:ascii="Times New Roman" w:hAnsi="Times New Roman" w:cs="Times New Roman"/>
          <w:sz w:val="20"/>
          <w:szCs w:val="20"/>
        </w:rPr>
        <w:t>Prihodi se u proračunskom računovodstvu priznaju kada su naplaćeni, odnosno mjerljivi i raspoloživi, tj. priznavanje prihoda vezano je uz stvarni priljev</w:t>
      </w:r>
      <w:r>
        <w:rPr>
          <w:rFonts w:ascii="Times New Roman" w:hAnsi="Times New Roman" w:cs="Times New Roman"/>
          <w:sz w:val="20"/>
          <w:szCs w:val="20"/>
        </w:rPr>
        <w:t>/odljev</w:t>
      </w:r>
      <w:r w:rsidRPr="00754CEA">
        <w:rPr>
          <w:rFonts w:ascii="Times New Roman" w:hAnsi="Times New Roman" w:cs="Times New Roman"/>
          <w:sz w:val="20"/>
          <w:szCs w:val="20"/>
        </w:rPr>
        <w:t xml:space="preserve"> novčanih sredstava. </w:t>
      </w:r>
      <w:r w:rsidRPr="00F85D92">
        <w:rPr>
          <w:rFonts w:ascii="Times New Roman" w:hAnsi="Times New Roman" w:cs="Times New Roman"/>
          <w:sz w:val="20"/>
          <w:szCs w:val="20"/>
        </w:rPr>
        <w:t>Slijedom navedenog</w:t>
      </w:r>
      <w:r>
        <w:rPr>
          <w:rFonts w:ascii="Times New Roman" w:hAnsi="Times New Roman" w:cs="Times New Roman"/>
          <w:sz w:val="20"/>
          <w:szCs w:val="20"/>
        </w:rPr>
        <w:t xml:space="preserve"> pošto </w:t>
      </w:r>
      <w:r w:rsidRPr="00F85D92">
        <w:rPr>
          <w:rFonts w:ascii="Times New Roman" w:hAnsi="Times New Roman" w:cs="Times New Roman"/>
          <w:sz w:val="20"/>
          <w:szCs w:val="20"/>
        </w:rPr>
        <w:t xml:space="preserve">se spomenuti rashodi financiraju prihodima iz nadležnog proračuna (izvor financiranja Opći prihodi i primici – Grad Umag) </w:t>
      </w:r>
      <w:r>
        <w:rPr>
          <w:rFonts w:ascii="Times New Roman" w:hAnsi="Times New Roman" w:cs="Times New Roman"/>
          <w:sz w:val="20"/>
          <w:szCs w:val="20"/>
        </w:rPr>
        <w:t>nastaje</w:t>
      </w:r>
      <w:r w:rsidRPr="00F85D92">
        <w:rPr>
          <w:rFonts w:ascii="Times New Roman" w:hAnsi="Times New Roman" w:cs="Times New Roman"/>
          <w:sz w:val="20"/>
          <w:szCs w:val="20"/>
        </w:rPr>
        <w:t xml:space="preserve"> metodološki manjak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F85D92">
        <w:rPr>
          <w:rFonts w:ascii="Times New Roman" w:hAnsi="Times New Roman" w:cs="Times New Roman"/>
          <w:sz w:val="20"/>
          <w:szCs w:val="20"/>
        </w:rPr>
        <w:t xml:space="preserve"> Razlog tome je priznavanje prihoda u </w:t>
      </w:r>
      <w:r>
        <w:rPr>
          <w:rFonts w:ascii="Times New Roman" w:hAnsi="Times New Roman" w:cs="Times New Roman"/>
          <w:sz w:val="20"/>
          <w:szCs w:val="20"/>
        </w:rPr>
        <w:t xml:space="preserve">srpnju </w:t>
      </w:r>
      <w:r w:rsidRPr="00F85D92">
        <w:rPr>
          <w:rFonts w:ascii="Times New Roman" w:hAnsi="Times New Roman" w:cs="Times New Roman"/>
          <w:sz w:val="20"/>
          <w:szCs w:val="20"/>
        </w:rPr>
        <w:t>2025. godin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F85D92">
        <w:rPr>
          <w:rFonts w:ascii="Times New Roman" w:hAnsi="Times New Roman" w:cs="Times New Roman"/>
          <w:sz w:val="20"/>
          <w:szCs w:val="20"/>
        </w:rPr>
        <w:t>, odnosno u trenutku stvarnog priljeva</w:t>
      </w:r>
      <w:r>
        <w:rPr>
          <w:rFonts w:ascii="Times New Roman" w:hAnsi="Times New Roman" w:cs="Times New Roman"/>
          <w:sz w:val="20"/>
          <w:szCs w:val="20"/>
        </w:rPr>
        <w:t>/odljeva</w:t>
      </w:r>
      <w:r w:rsidRPr="00F85D92">
        <w:rPr>
          <w:rFonts w:ascii="Times New Roman" w:hAnsi="Times New Roman" w:cs="Times New Roman"/>
          <w:sz w:val="20"/>
          <w:szCs w:val="20"/>
        </w:rPr>
        <w:t xml:space="preserve"> novčanih sredstava.</w:t>
      </w:r>
    </w:p>
    <w:p w:rsidR="00161791" w:rsidRDefault="00161791" w:rsidP="00AD2C32">
      <w:pPr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</w:p>
    <w:p w:rsidR="00DF66B0" w:rsidRPr="000D01E5" w:rsidRDefault="00DF66B0" w:rsidP="003C049C">
      <w:pPr>
        <w:spacing w:after="0"/>
      </w:pPr>
    </w:p>
    <w:p w:rsidR="0009727B" w:rsidRDefault="00F86B57" w:rsidP="00E15EDC">
      <w:pPr>
        <w:pStyle w:val="Heading1"/>
        <w:ind w:left="-85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4" w:name="_Toc202863430"/>
      <w:r w:rsidRPr="00BB02A1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I</w:t>
      </w:r>
      <w:r w:rsidR="00520015" w:rsidRPr="00BB02A1">
        <w:rPr>
          <w:rFonts w:ascii="Times New Roman" w:hAnsi="Times New Roman" w:cs="Times New Roman"/>
          <w:b/>
          <w:color w:val="auto"/>
          <w:sz w:val="24"/>
          <w:szCs w:val="24"/>
        </w:rPr>
        <w:t>V</w:t>
      </w:r>
      <w:r w:rsidR="00BE24D5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520015" w:rsidRPr="00BB02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POSEBNI IZVJEŠTAJI O IZVRŠENJU FINANCIJSKOG PLANA</w:t>
      </w:r>
      <w:bookmarkEnd w:id="14"/>
    </w:p>
    <w:p w:rsidR="00503C30" w:rsidRPr="00503C30" w:rsidRDefault="00503C30" w:rsidP="00503C30">
      <w:pPr>
        <w:spacing w:after="0"/>
        <w:rPr>
          <w:sz w:val="16"/>
          <w:szCs w:val="16"/>
        </w:rPr>
      </w:pPr>
    </w:p>
    <w:p w:rsidR="0009727B" w:rsidRPr="003F51B4" w:rsidRDefault="00503C30" w:rsidP="003F51B4">
      <w:pPr>
        <w:ind w:left="-851"/>
        <w:jc w:val="center"/>
        <w:rPr>
          <w:rFonts w:ascii="Times New Roman" w:hAnsi="Times New Roman" w:cs="Times New Roman"/>
        </w:rPr>
      </w:pPr>
      <w:r w:rsidRPr="00713A27">
        <w:rPr>
          <w:rFonts w:ascii="Times New Roman" w:hAnsi="Times New Roman" w:cs="Times New Roman"/>
        </w:rPr>
        <w:t xml:space="preserve">Članak </w:t>
      </w:r>
      <w:r>
        <w:rPr>
          <w:rFonts w:ascii="Times New Roman" w:hAnsi="Times New Roman" w:cs="Times New Roman"/>
        </w:rPr>
        <w:t>5</w:t>
      </w:r>
      <w:r w:rsidRPr="00713A27">
        <w:rPr>
          <w:rFonts w:ascii="Times New Roman" w:hAnsi="Times New Roman" w:cs="Times New Roman"/>
        </w:rPr>
        <w:t>.</w:t>
      </w:r>
    </w:p>
    <w:p w:rsidR="00C337A6" w:rsidRDefault="00520015" w:rsidP="008D0AC2">
      <w:pPr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BB02A1">
        <w:rPr>
          <w:rFonts w:ascii="Times New Roman" w:hAnsi="Times New Roman" w:cs="Times New Roman"/>
          <w:sz w:val="20"/>
          <w:szCs w:val="20"/>
        </w:rPr>
        <w:t xml:space="preserve">Posebni izvještaj </w:t>
      </w:r>
      <w:r w:rsidR="008D0AC2">
        <w:rPr>
          <w:rFonts w:ascii="Times New Roman" w:hAnsi="Times New Roman" w:cs="Times New Roman"/>
          <w:sz w:val="20"/>
          <w:szCs w:val="20"/>
        </w:rPr>
        <w:t>u polugodišnjem izvještaju o izvršenju financijskog plana je izvještaj o zaduživanju na domaćem i stranom tržištu novca i kapitala.</w:t>
      </w:r>
    </w:p>
    <w:p w:rsidR="00AB0E7A" w:rsidRPr="00AB0E7A" w:rsidRDefault="00AB0E7A" w:rsidP="00AB0E7A">
      <w:pPr>
        <w:spacing w:after="0"/>
        <w:ind w:left="-851"/>
        <w:jc w:val="both"/>
        <w:rPr>
          <w:rFonts w:ascii="Times New Roman" w:hAnsi="Times New Roman" w:cs="Times New Roman"/>
          <w:sz w:val="16"/>
          <w:szCs w:val="16"/>
        </w:rPr>
      </w:pPr>
    </w:p>
    <w:p w:rsidR="009637D5" w:rsidRDefault="009637D5" w:rsidP="00E15EDC">
      <w:pPr>
        <w:pStyle w:val="Heading2"/>
        <w:numPr>
          <w:ilvl w:val="0"/>
          <w:numId w:val="11"/>
        </w:numPr>
        <w:ind w:left="-85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15" w:name="_Toc202863431"/>
      <w:r w:rsidRPr="0080486C">
        <w:rPr>
          <w:rFonts w:ascii="Times New Roman" w:hAnsi="Times New Roman" w:cs="Times New Roman"/>
          <w:color w:val="auto"/>
          <w:sz w:val="22"/>
          <w:szCs w:val="22"/>
        </w:rPr>
        <w:t xml:space="preserve">Izvještaj o zaduživanju na domaćem </w:t>
      </w:r>
      <w:r w:rsidR="00F86B57" w:rsidRPr="0080486C"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80486C">
        <w:rPr>
          <w:rFonts w:ascii="Times New Roman" w:hAnsi="Times New Roman" w:cs="Times New Roman"/>
          <w:color w:val="auto"/>
          <w:sz w:val="22"/>
          <w:szCs w:val="22"/>
        </w:rPr>
        <w:t xml:space="preserve"> stranom tržištu novca i kapitala</w:t>
      </w:r>
      <w:bookmarkEnd w:id="15"/>
    </w:p>
    <w:p w:rsidR="007F45ED" w:rsidRPr="005F4DAC" w:rsidRDefault="007F45ED" w:rsidP="00E15EDC">
      <w:pPr>
        <w:spacing w:after="0"/>
        <w:ind w:left="-851"/>
        <w:rPr>
          <w:sz w:val="16"/>
          <w:szCs w:val="16"/>
        </w:rPr>
      </w:pPr>
    </w:p>
    <w:p w:rsidR="004879E6" w:rsidRDefault="00623DC6" w:rsidP="00E15EDC">
      <w:pPr>
        <w:tabs>
          <w:tab w:val="left" w:pos="0"/>
          <w:tab w:val="left" w:pos="567"/>
          <w:tab w:val="left" w:pos="13892"/>
        </w:tabs>
        <w:ind w:left="-851" w:right="567"/>
        <w:jc w:val="both"/>
        <w:rPr>
          <w:rFonts w:ascii="Times New Roman" w:hAnsi="Times New Roman" w:cs="Times New Roman"/>
          <w:sz w:val="20"/>
          <w:szCs w:val="20"/>
        </w:rPr>
      </w:pPr>
      <w:r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Pučko otvoreno učilište „Ante Babić“ Umag </w:t>
      </w:r>
      <w:r w:rsidR="009637D5" w:rsidRPr="007252EE">
        <w:rPr>
          <w:rFonts w:ascii="Times New Roman" w:hAnsi="Times New Roman" w:cs="Times New Roman"/>
          <w:sz w:val="20"/>
          <w:szCs w:val="20"/>
        </w:rPr>
        <w:t>nije se zaduživa</w:t>
      </w:r>
      <w:r w:rsidR="004460D5">
        <w:rPr>
          <w:rFonts w:ascii="Times New Roman" w:hAnsi="Times New Roman" w:cs="Times New Roman"/>
          <w:sz w:val="20"/>
          <w:szCs w:val="20"/>
        </w:rPr>
        <w:t>o</w:t>
      </w:r>
      <w:r w:rsidR="009637D5" w:rsidRPr="007252EE">
        <w:rPr>
          <w:rFonts w:ascii="Times New Roman" w:hAnsi="Times New Roman" w:cs="Times New Roman"/>
          <w:sz w:val="20"/>
          <w:szCs w:val="20"/>
        </w:rPr>
        <w:t xml:space="preserve"> na domaćem i stranom tržištu</w:t>
      </w:r>
      <w:r w:rsidR="0063250B">
        <w:rPr>
          <w:rFonts w:ascii="Times New Roman" w:hAnsi="Times New Roman" w:cs="Times New Roman"/>
          <w:sz w:val="20"/>
          <w:szCs w:val="20"/>
        </w:rPr>
        <w:t xml:space="preserve"> </w:t>
      </w:r>
      <w:r w:rsidR="009637D5" w:rsidRPr="007252EE">
        <w:rPr>
          <w:rFonts w:ascii="Times New Roman" w:hAnsi="Times New Roman" w:cs="Times New Roman"/>
          <w:sz w:val="20"/>
          <w:szCs w:val="20"/>
        </w:rPr>
        <w:t>novca i kapitala</w:t>
      </w:r>
      <w:r w:rsidR="000B3DB9">
        <w:rPr>
          <w:rFonts w:ascii="Times New Roman" w:hAnsi="Times New Roman" w:cs="Times New Roman"/>
          <w:sz w:val="20"/>
          <w:szCs w:val="20"/>
        </w:rPr>
        <w:t xml:space="preserve">, </w:t>
      </w:r>
      <w:r w:rsidR="009637D5" w:rsidRPr="007252EE">
        <w:rPr>
          <w:rFonts w:ascii="Times New Roman" w:hAnsi="Times New Roman" w:cs="Times New Roman"/>
          <w:sz w:val="20"/>
          <w:szCs w:val="20"/>
        </w:rPr>
        <w:t>te nije dava</w:t>
      </w:r>
      <w:r w:rsidR="004460D5">
        <w:rPr>
          <w:rFonts w:ascii="Times New Roman" w:hAnsi="Times New Roman" w:cs="Times New Roman"/>
          <w:sz w:val="20"/>
          <w:szCs w:val="20"/>
        </w:rPr>
        <w:t>o</w:t>
      </w:r>
      <w:r w:rsidR="009637D5" w:rsidRPr="007252EE">
        <w:rPr>
          <w:rFonts w:ascii="Times New Roman" w:hAnsi="Times New Roman" w:cs="Times New Roman"/>
          <w:sz w:val="20"/>
          <w:szCs w:val="20"/>
        </w:rPr>
        <w:t xml:space="preserve"> zajmove </w:t>
      </w:r>
      <w:r w:rsidR="004460D5">
        <w:rPr>
          <w:rFonts w:ascii="Times New Roman" w:hAnsi="Times New Roman" w:cs="Times New Roman"/>
          <w:sz w:val="20"/>
          <w:szCs w:val="20"/>
        </w:rPr>
        <w:t>niti ima potraživanja po danim</w:t>
      </w:r>
      <w:r w:rsidR="009637D5">
        <w:rPr>
          <w:rFonts w:ascii="Times New Roman" w:hAnsi="Times New Roman" w:cs="Times New Roman"/>
          <w:sz w:val="20"/>
          <w:szCs w:val="20"/>
        </w:rPr>
        <w:t xml:space="preserve"> </w:t>
      </w:r>
      <w:r w:rsidR="009637D5" w:rsidRPr="007252EE">
        <w:rPr>
          <w:rFonts w:ascii="Times New Roman" w:hAnsi="Times New Roman" w:cs="Times New Roman"/>
          <w:sz w:val="20"/>
          <w:szCs w:val="20"/>
        </w:rPr>
        <w:t xml:space="preserve">zajmovima. </w:t>
      </w:r>
    </w:p>
    <w:p w:rsidR="007A2E11" w:rsidRPr="007A2E11" w:rsidRDefault="007A2E11" w:rsidP="00E15EDC">
      <w:pPr>
        <w:tabs>
          <w:tab w:val="left" w:pos="0"/>
          <w:tab w:val="left" w:pos="567"/>
          <w:tab w:val="left" w:pos="13892"/>
        </w:tabs>
        <w:spacing w:after="0"/>
        <w:ind w:left="-851" w:right="567"/>
        <w:jc w:val="both"/>
        <w:rPr>
          <w:rFonts w:ascii="Times New Roman" w:hAnsi="Times New Roman" w:cs="Times New Roman"/>
          <w:sz w:val="20"/>
          <w:szCs w:val="20"/>
        </w:rPr>
      </w:pPr>
    </w:p>
    <w:p w:rsidR="00466B42" w:rsidRDefault="009637D5" w:rsidP="00E15EDC">
      <w:pPr>
        <w:ind w:left="-851"/>
        <w:rPr>
          <w:rFonts w:ascii="Times New Roman" w:hAnsi="Times New Roman" w:cs="Times New Roman"/>
          <w:sz w:val="20"/>
          <w:szCs w:val="20"/>
        </w:rPr>
      </w:pPr>
      <w:r w:rsidRPr="00BB02A1">
        <w:rPr>
          <w:rFonts w:ascii="Times New Roman" w:hAnsi="Times New Roman" w:cs="Times New Roman"/>
          <w:sz w:val="20"/>
          <w:szCs w:val="20"/>
        </w:rPr>
        <w:t xml:space="preserve">Tablica </w:t>
      </w:r>
      <w:r w:rsidR="003E06AF">
        <w:rPr>
          <w:rFonts w:ascii="Times New Roman" w:hAnsi="Times New Roman" w:cs="Times New Roman"/>
          <w:sz w:val="20"/>
          <w:szCs w:val="20"/>
        </w:rPr>
        <w:t>8</w:t>
      </w:r>
      <w:r w:rsidRPr="00BB02A1">
        <w:rPr>
          <w:rFonts w:ascii="Times New Roman" w:hAnsi="Times New Roman" w:cs="Times New Roman"/>
          <w:sz w:val="20"/>
          <w:szCs w:val="20"/>
        </w:rPr>
        <w:t>. RAČUN ZADUŽIVANJA I FINANCIRANJA</w:t>
      </w:r>
    </w:p>
    <w:tbl>
      <w:tblPr>
        <w:tblW w:w="14885" w:type="dxa"/>
        <w:tblInd w:w="-856" w:type="dxa"/>
        <w:tblLook w:val="04A0" w:firstRow="1" w:lastRow="0" w:firstColumn="1" w:lastColumn="0" w:noHBand="0" w:noVBand="1"/>
      </w:tblPr>
      <w:tblGrid>
        <w:gridCol w:w="7514"/>
        <w:gridCol w:w="1920"/>
        <w:gridCol w:w="1742"/>
        <w:gridCol w:w="1584"/>
        <w:gridCol w:w="1080"/>
        <w:gridCol w:w="1045"/>
      </w:tblGrid>
      <w:tr w:rsidR="00466B42" w:rsidRPr="00E60831" w:rsidTr="005D01CD">
        <w:trPr>
          <w:trHeight w:val="67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66B42" w:rsidRPr="00E60831" w:rsidRDefault="00466B42" w:rsidP="003E06AF">
            <w:pPr>
              <w:spacing w:after="0" w:line="240" w:lineRule="auto"/>
              <w:ind w:left="-68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E608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Brojčana oznaka i naziv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6B42" w:rsidRPr="00E60831" w:rsidRDefault="00466B42" w:rsidP="0091502B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E608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Ostvarenje / Izvršenje     202</w:t>
            </w:r>
            <w:r w:rsidR="005F117A" w:rsidRPr="00E608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4</w:t>
            </w:r>
            <w:r w:rsidRPr="00E608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6B42" w:rsidRPr="00E60831" w:rsidRDefault="00466B42" w:rsidP="005F117A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E608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Izvorni plan / Rebalans 202</w:t>
            </w:r>
            <w:r w:rsidR="005F117A" w:rsidRPr="00E608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5</w:t>
            </w:r>
            <w:r w:rsidRPr="00E608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F117A" w:rsidRPr="00E60831" w:rsidRDefault="00466B42" w:rsidP="005F117A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E608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Ostvarenje / Izvršenje 202</w:t>
            </w:r>
            <w:r w:rsidR="005F117A" w:rsidRPr="00E608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5</w:t>
            </w:r>
            <w:r w:rsidRPr="00E608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.</w:t>
            </w:r>
          </w:p>
          <w:p w:rsidR="00466B42" w:rsidRPr="00E60831" w:rsidRDefault="005F117A" w:rsidP="005F117A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E608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I-VI</w:t>
            </w:r>
            <w:r w:rsidR="00466B42" w:rsidRPr="00E608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66B42" w:rsidRPr="00E60831" w:rsidRDefault="00466B42" w:rsidP="005F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E608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Indeks 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66B42" w:rsidRPr="00E60831" w:rsidRDefault="00466B42" w:rsidP="005F117A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E608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Indeks  </w:t>
            </w:r>
          </w:p>
        </w:tc>
      </w:tr>
      <w:tr w:rsidR="00466B42" w:rsidRPr="00E60831" w:rsidTr="005D01CD">
        <w:trPr>
          <w:trHeight w:val="255"/>
        </w:trPr>
        <w:tc>
          <w:tcPr>
            <w:tcW w:w="7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42" w:rsidRPr="00E60831" w:rsidRDefault="00466B42" w:rsidP="00E15EDC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6083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42" w:rsidRPr="00E60831" w:rsidRDefault="00BC1E26" w:rsidP="00E15EDC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6083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             </w:t>
            </w:r>
            <w:r w:rsidR="00466B42" w:rsidRPr="00E6083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42" w:rsidRPr="00E60831" w:rsidRDefault="00BC1E26" w:rsidP="00E15EDC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6083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              </w:t>
            </w:r>
            <w:r w:rsidR="00466B42" w:rsidRPr="00E6083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42" w:rsidRPr="00E60831" w:rsidRDefault="00BC1E26" w:rsidP="00E15EDC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6083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            </w:t>
            </w:r>
            <w:r w:rsidR="00466B42" w:rsidRPr="00E6083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42" w:rsidRPr="00E60831" w:rsidRDefault="00BC1E26" w:rsidP="00E15EDC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6083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              </w:t>
            </w:r>
            <w:r w:rsidR="00466B42" w:rsidRPr="00E6083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4/2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42" w:rsidRPr="00E60831" w:rsidRDefault="00BC1E26" w:rsidP="00E15EDC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6083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               </w:t>
            </w:r>
            <w:r w:rsidR="00466B42" w:rsidRPr="00E6083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4/3</w:t>
            </w:r>
          </w:p>
        </w:tc>
      </w:tr>
      <w:tr w:rsidR="00466B42" w:rsidRPr="00E60831" w:rsidTr="005D01CD">
        <w:trPr>
          <w:trHeight w:val="255"/>
        </w:trPr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6B42" w:rsidRPr="00E60831" w:rsidRDefault="00466B42" w:rsidP="00FD3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E608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RAČUN ZADUŽIVANJA / FINANCIRANJA</w:t>
            </w:r>
          </w:p>
        </w:tc>
      </w:tr>
      <w:tr w:rsidR="00466B42" w:rsidRPr="00E60831" w:rsidTr="005D01CD">
        <w:trPr>
          <w:trHeight w:val="25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2" w:rsidRPr="00E60831" w:rsidRDefault="00466B42" w:rsidP="00FD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6083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8 Primici od financijske imovine i zaduživanja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2" w:rsidRPr="00E60831" w:rsidRDefault="00466B42" w:rsidP="00E15ED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6083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2" w:rsidRPr="00E60831" w:rsidRDefault="00466B42" w:rsidP="00E15ED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6083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2" w:rsidRPr="00E60831" w:rsidRDefault="00466B42" w:rsidP="00E15ED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6083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2" w:rsidRPr="00E60831" w:rsidRDefault="00466B42" w:rsidP="00E15ED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6083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0,00%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2" w:rsidRPr="00E60831" w:rsidRDefault="00466B42" w:rsidP="00E15ED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6083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0,00%</w:t>
            </w:r>
          </w:p>
        </w:tc>
      </w:tr>
      <w:tr w:rsidR="00466B42" w:rsidRPr="00E60831" w:rsidTr="005D01CD">
        <w:trPr>
          <w:trHeight w:val="25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2" w:rsidRPr="00E60831" w:rsidRDefault="00466B42" w:rsidP="00FD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6083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2" w:rsidRPr="00E60831" w:rsidRDefault="00466B42" w:rsidP="00E15ED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6083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2" w:rsidRPr="00E60831" w:rsidRDefault="00466B42" w:rsidP="00E15ED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6083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2" w:rsidRPr="00E60831" w:rsidRDefault="00466B42" w:rsidP="00E15ED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6083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2" w:rsidRPr="00E60831" w:rsidRDefault="00466B42" w:rsidP="00E15ED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6083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0,00%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2" w:rsidRPr="00E60831" w:rsidRDefault="00466B42" w:rsidP="00E15ED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6083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0,00%</w:t>
            </w:r>
          </w:p>
        </w:tc>
      </w:tr>
      <w:tr w:rsidR="00466B42" w:rsidRPr="00E60831" w:rsidTr="005D01CD">
        <w:trPr>
          <w:trHeight w:val="25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2" w:rsidRPr="00E60831" w:rsidRDefault="00466B42" w:rsidP="00FD3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E608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NETO ZADUŽIVANJE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2" w:rsidRPr="00E60831" w:rsidRDefault="00466B42" w:rsidP="00E15ED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E608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2" w:rsidRPr="00E60831" w:rsidRDefault="00466B42" w:rsidP="00E15ED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E608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2" w:rsidRPr="00E60831" w:rsidRDefault="00466B42" w:rsidP="00E15ED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E608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2" w:rsidRPr="00E60831" w:rsidRDefault="00466B42" w:rsidP="00E15ED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E608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0,00%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2" w:rsidRPr="00E60831" w:rsidRDefault="00466B42" w:rsidP="00E15EDC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E608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0,00%</w:t>
            </w:r>
          </w:p>
        </w:tc>
      </w:tr>
    </w:tbl>
    <w:p w:rsidR="00E56EEE" w:rsidRDefault="00E56EEE" w:rsidP="00C21844"/>
    <w:p w:rsidR="00A34153" w:rsidRPr="00BB02A1" w:rsidRDefault="00A34153" w:rsidP="00E15EDC">
      <w:pPr>
        <w:pStyle w:val="Heading1"/>
        <w:ind w:left="-85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" w:name="_Toc202863432"/>
      <w:r w:rsidRPr="00BB02A1">
        <w:rPr>
          <w:rFonts w:ascii="Times New Roman" w:hAnsi="Times New Roman" w:cs="Times New Roman"/>
          <w:b/>
          <w:color w:val="auto"/>
          <w:sz w:val="24"/>
          <w:szCs w:val="24"/>
        </w:rPr>
        <w:t>V</w:t>
      </w:r>
      <w:r w:rsidR="00314FF5" w:rsidRPr="00BB02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 </w:t>
      </w:r>
      <w:r w:rsidRPr="00BB02A1">
        <w:rPr>
          <w:rFonts w:ascii="Times New Roman" w:hAnsi="Times New Roman" w:cs="Times New Roman"/>
          <w:b/>
          <w:color w:val="auto"/>
          <w:sz w:val="24"/>
          <w:szCs w:val="24"/>
        </w:rPr>
        <w:t>ZAVRŠNE ODREDBE</w:t>
      </w:r>
      <w:bookmarkEnd w:id="16"/>
    </w:p>
    <w:p w:rsidR="002E3D40" w:rsidRDefault="009F54B2" w:rsidP="0066684F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  <w:r>
        <w:rPr>
          <w:sz w:val="24"/>
          <w:szCs w:val="24"/>
        </w:rPr>
        <w:br/>
      </w:r>
      <w:permStart w:id="993160457" w:edGrp="everyone"/>
      <w:r w:rsidR="00A34153" w:rsidRPr="00BB02A1">
        <w:rPr>
          <w:rFonts w:ascii="Times New Roman" w:hAnsi="Times New Roman" w:cs="Times New Roman"/>
        </w:rPr>
        <w:t xml:space="preserve">Članak </w:t>
      </w:r>
      <w:r w:rsidR="00503C30">
        <w:rPr>
          <w:rFonts w:ascii="Times New Roman" w:hAnsi="Times New Roman" w:cs="Times New Roman"/>
        </w:rPr>
        <w:t>6</w:t>
      </w:r>
      <w:r w:rsidR="00A34153" w:rsidRPr="00BB02A1">
        <w:rPr>
          <w:rFonts w:ascii="Times New Roman" w:hAnsi="Times New Roman" w:cs="Times New Roman"/>
        </w:rPr>
        <w:t>.</w:t>
      </w:r>
    </w:p>
    <w:p w:rsidR="00A34153" w:rsidRPr="002B0576" w:rsidRDefault="00A34153" w:rsidP="002E3D40">
      <w:pPr>
        <w:spacing w:after="0" w:line="360" w:lineRule="auto"/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p w:rsidR="000B3DB9" w:rsidRDefault="002B0576" w:rsidP="002B0576">
      <w:pPr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Polug</w:t>
      </w:r>
      <w:r w:rsidR="00A34153" w:rsidRPr="007252EE">
        <w:rPr>
          <w:rFonts w:ascii="Times New Roman" w:hAnsi="Times New Roman" w:cs="Times New Roman"/>
          <w:sz w:val="20"/>
          <w:szCs w:val="20"/>
        </w:rPr>
        <w:t>odišnji izvještaj o izvršenju Financijskog plana</w:t>
      </w:r>
      <w:r w:rsidR="00FB1A7F" w:rsidRPr="007252EE">
        <w:rPr>
          <w:rFonts w:ascii="Times New Roman" w:hAnsi="Times New Roman" w:cs="Times New Roman"/>
          <w:sz w:val="20"/>
          <w:szCs w:val="20"/>
        </w:rPr>
        <w:t xml:space="preserve"> </w:t>
      </w:r>
      <w:r w:rsidR="007717EC"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>Pučko</w:t>
      </w:r>
      <w:r w:rsidR="007717EC">
        <w:rPr>
          <w:rFonts w:ascii="Times New Roman" w:eastAsia="Times New Roman" w:hAnsi="Times New Roman" w:cs="Times New Roman"/>
          <w:sz w:val="20"/>
          <w:szCs w:val="20"/>
          <w:lang w:eastAsia="en-GB"/>
        </w:rPr>
        <w:t>g</w:t>
      </w:r>
      <w:r w:rsidR="007717EC"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otvoreno</w:t>
      </w:r>
      <w:r w:rsidR="007717EC">
        <w:rPr>
          <w:rFonts w:ascii="Times New Roman" w:eastAsia="Times New Roman" w:hAnsi="Times New Roman" w:cs="Times New Roman"/>
          <w:sz w:val="20"/>
          <w:szCs w:val="20"/>
          <w:lang w:eastAsia="en-GB"/>
        </w:rPr>
        <w:t>g</w:t>
      </w:r>
      <w:r w:rsidR="007717EC"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učilište „Ante Babić“ Umag</w:t>
      </w:r>
      <w:r w:rsidR="004460D5" w:rsidRPr="0056535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FB1A7F" w:rsidRPr="007252EE">
        <w:rPr>
          <w:rFonts w:ascii="Times New Roman" w:hAnsi="Times New Roman" w:cs="Times New Roman"/>
          <w:sz w:val="20"/>
          <w:szCs w:val="20"/>
        </w:rPr>
        <w:t>z</w:t>
      </w:r>
      <w:r w:rsidR="00A34153" w:rsidRPr="007252EE">
        <w:rPr>
          <w:rFonts w:ascii="Times New Roman" w:hAnsi="Times New Roman" w:cs="Times New Roman"/>
          <w:sz w:val="20"/>
          <w:szCs w:val="20"/>
        </w:rPr>
        <w:t>a 202</w:t>
      </w:r>
      <w:r>
        <w:rPr>
          <w:rFonts w:ascii="Times New Roman" w:hAnsi="Times New Roman" w:cs="Times New Roman"/>
          <w:sz w:val="20"/>
          <w:szCs w:val="20"/>
        </w:rPr>
        <w:t>5</w:t>
      </w:r>
      <w:r w:rsidR="00A34153" w:rsidRPr="007252EE">
        <w:rPr>
          <w:rFonts w:ascii="Times New Roman" w:hAnsi="Times New Roman" w:cs="Times New Roman"/>
          <w:sz w:val="20"/>
          <w:szCs w:val="20"/>
        </w:rPr>
        <w:t xml:space="preserve">. godinu </w:t>
      </w:r>
      <w:r w:rsidR="00A34153" w:rsidRPr="00F771DD">
        <w:rPr>
          <w:rFonts w:ascii="Times New Roman" w:hAnsi="Times New Roman" w:cs="Times New Roman"/>
          <w:sz w:val="20"/>
          <w:szCs w:val="20"/>
        </w:rPr>
        <w:t>objavit će se na službenim stranicama ustanove</w:t>
      </w:r>
      <w:r w:rsidR="007252EE" w:rsidRPr="00F771DD">
        <w:rPr>
          <w:rFonts w:ascii="Times New Roman" w:hAnsi="Times New Roman" w:cs="Times New Roman"/>
          <w:sz w:val="20"/>
          <w:szCs w:val="20"/>
        </w:rPr>
        <w:t xml:space="preserve"> </w:t>
      </w:r>
      <w:r w:rsidR="00A34153" w:rsidRPr="00F771DD">
        <w:rPr>
          <w:rFonts w:ascii="Times New Roman" w:hAnsi="Times New Roman" w:cs="Times New Roman"/>
          <w:sz w:val="20"/>
          <w:szCs w:val="20"/>
        </w:rPr>
        <w:t>i stupa na</w:t>
      </w:r>
      <w:r w:rsidR="00A34153" w:rsidRPr="007252EE">
        <w:rPr>
          <w:rFonts w:ascii="Times New Roman" w:hAnsi="Times New Roman" w:cs="Times New Roman"/>
          <w:sz w:val="20"/>
          <w:szCs w:val="20"/>
        </w:rPr>
        <w:t xml:space="preserve"> snagu osmog dana od dana objave. </w:t>
      </w:r>
    </w:p>
    <w:p w:rsidR="00C16641" w:rsidRPr="00C16641" w:rsidRDefault="00C16641" w:rsidP="00C16641">
      <w:pPr>
        <w:spacing w:after="0"/>
        <w:ind w:left="-851"/>
        <w:rPr>
          <w:rFonts w:ascii="Times New Roman" w:hAnsi="Times New Roman" w:cs="Times New Roman"/>
          <w:sz w:val="16"/>
          <w:szCs w:val="16"/>
        </w:rPr>
      </w:pPr>
    </w:p>
    <w:p w:rsidR="005D5BFF" w:rsidRPr="005D5BFF" w:rsidRDefault="005D5BFF" w:rsidP="00E15EDC">
      <w:pPr>
        <w:ind w:left="-851"/>
        <w:rPr>
          <w:rFonts w:ascii="Times New Roman" w:hAnsi="Times New Roman" w:cs="Times New Roman"/>
          <w:sz w:val="20"/>
          <w:szCs w:val="20"/>
        </w:rPr>
      </w:pPr>
      <w:r w:rsidRPr="005D5BFF">
        <w:rPr>
          <w:rFonts w:ascii="Times New Roman" w:hAnsi="Times New Roman" w:cs="Times New Roman"/>
          <w:sz w:val="20"/>
          <w:szCs w:val="20"/>
        </w:rPr>
        <w:t>KLASA:</w:t>
      </w:r>
      <w:r w:rsidR="001B5764">
        <w:t xml:space="preserve"> 400-04/25-02/2</w:t>
      </w:r>
    </w:p>
    <w:p w:rsidR="005D5BFF" w:rsidRPr="005D5BFF" w:rsidRDefault="005D5BFF" w:rsidP="00E15EDC">
      <w:pPr>
        <w:ind w:left="-851"/>
        <w:rPr>
          <w:rFonts w:ascii="Times New Roman" w:hAnsi="Times New Roman" w:cs="Times New Roman"/>
          <w:sz w:val="20"/>
          <w:szCs w:val="20"/>
        </w:rPr>
      </w:pPr>
      <w:r w:rsidRPr="005D5BFF">
        <w:rPr>
          <w:rFonts w:ascii="Times New Roman" w:hAnsi="Times New Roman" w:cs="Times New Roman"/>
          <w:sz w:val="20"/>
          <w:szCs w:val="20"/>
        </w:rPr>
        <w:t xml:space="preserve">URBROJ: </w:t>
      </w:r>
      <w:r w:rsidR="001B5764">
        <w:t>2105-5-9-01-25-2</w:t>
      </w:r>
    </w:p>
    <w:p w:rsidR="005D5BFF" w:rsidRPr="005D5BFF" w:rsidRDefault="005D5BFF" w:rsidP="00E15EDC">
      <w:pPr>
        <w:ind w:left="-851"/>
        <w:rPr>
          <w:rFonts w:ascii="Times New Roman" w:hAnsi="Times New Roman" w:cs="Times New Roman"/>
          <w:sz w:val="20"/>
          <w:szCs w:val="20"/>
        </w:rPr>
      </w:pPr>
      <w:r w:rsidRPr="005D5BFF">
        <w:rPr>
          <w:rFonts w:ascii="Times New Roman" w:hAnsi="Times New Roman" w:cs="Times New Roman"/>
          <w:sz w:val="20"/>
          <w:szCs w:val="20"/>
        </w:rPr>
        <w:t xml:space="preserve">Umag, </w:t>
      </w:r>
      <w:r w:rsidR="001B5764">
        <w:t>22. srpnja 2025. godine</w:t>
      </w:r>
      <w:r w:rsidRPr="005D5B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="002B057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1B5764">
        <w:t xml:space="preserve">                </w:t>
      </w:r>
      <w:r w:rsidR="001B5764">
        <w:tab/>
      </w:r>
      <w:r w:rsidR="001B5764">
        <w:tab/>
        <w:t xml:space="preserve">       </w:t>
      </w:r>
      <w:r w:rsidR="001B5764">
        <w:tab/>
        <w:t xml:space="preserve"> </w:t>
      </w:r>
      <w:r w:rsidRPr="005D5BFF">
        <w:rPr>
          <w:rFonts w:ascii="Times New Roman" w:hAnsi="Times New Roman" w:cs="Times New Roman"/>
          <w:sz w:val="20"/>
          <w:szCs w:val="20"/>
        </w:rPr>
        <w:t xml:space="preserve">UPRAVNO VIJEĆE </w:t>
      </w:r>
      <w:r w:rsidRPr="005D5BFF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          </w:t>
      </w:r>
      <w:r w:rsidR="002B0576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1B5764">
        <w:tab/>
      </w:r>
      <w:r w:rsidR="001B5764">
        <w:tab/>
      </w:r>
      <w:r w:rsidR="002B0576">
        <w:rPr>
          <w:rFonts w:ascii="Times New Roman" w:hAnsi="Times New Roman" w:cs="Times New Roman"/>
          <w:sz w:val="20"/>
          <w:szCs w:val="20"/>
        </w:rPr>
        <w:t xml:space="preserve">      </w:t>
      </w:r>
      <w:r w:rsidR="001B5764">
        <w:tab/>
      </w:r>
      <w:r w:rsidR="002B0576">
        <w:rPr>
          <w:rFonts w:ascii="Times New Roman" w:hAnsi="Times New Roman" w:cs="Times New Roman"/>
          <w:sz w:val="20"/>
          <w:szCs w:val="20"/>
        </w:rPr>
        <w:t xml:space="preserve">     </w:t>
      </w:r>
      <w:r w:rsidRPr="005D5BFF">
        <w:rPr>
          <w:rFonts w:ascii="Times New Roman" w:hAnsi="Times New Roman" w:cs="Times New Roman"/>
          <w:sz w:val="20"/>
          <w:szCs w:val="20"/>
        </w:rPr>
        <w:t xml:space="preserve">PREDSJEDNICA </w:t>
      </w:r>
    </w:p>
    <w:p w:rsidR="005D5BFF" w:rsidRPr="005D5BFF" w:rsidRDefault="005D5BFF" w:rsidP="00E15EDC">
      <w:pPr>
        <w:ind w:left="-851"/>
        <w:rPr>
          <w:rFonts w:ascii="Times New Roman" w:hAnsi="Times New Roman" w:cs="Times New Roman"/>
          <w:b/>
          <w:sz w:val="20"/>
          <w:szCs w:val="20"/>
        </w:rPr>
      </w:pPr>
      <w:r w:rsidRPr="005D5B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 w:rsidR="002B0576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1B5764">
        <w:tab/>
      </w:r>
      <w:r w:rsidR="001B5764">
        <w:tab/>
      </w:r>
      <w:r w:rsidRPr="005D5BFF">
        <w:rPr>
          <w:rFonts w:ascii="Times New Roman" w:hAnsi="Times New Roman" w:cs="Times New Roman"/>
          <w:sz w:val="20"/>
          <w:szCs w:val="20"/>
        </w:rPr>
        <w:t xml:space="preserve">Eva Vrtovec, dipl. oec.      </w:t>
      </w:r>
    </w:p>
    <w:permEnd w:id="993160457"/>
    <w:p w:rsidR="00A34153" w:rsidRPr="00BE6C40" w:rsidRDefault="00BE6C40" w:rsidP="00E15EDC">
      <w:pPr>
        <w:tabs>
          <w:tab w:val="left" w:pos="9028"/>
        </w:tabs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A34153" w:rsidRPr="00BE6C40" w:rsidSect="00276962">
      <w:footerReference w:type="default" r:id="rId10"/>
      <w:pgSz w:w="16838" w:h="11906" w:orient="landscape"/>
      <w:pgMar w:top="567" w:right="962" w:bottom="720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9D3" w:rsidRDefault="007359D3" w:rsidP="004462EC">
      <w:pPr>
        <w:spacing w:after="0" w:line="240" w:lineRule="auto"/>
      </w:pPr>
      <w:r>
        <w:separator/>
      </w:r>
    </w:p>
  </w:endnote>
  <w:endnote w:type="continuationSeparator" w:id="0">
    <w:p w:rsidR="007359D3" w:rsidRDefault="007359D3" w:rsidP="0044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764" w:rsidRDefault="001B5764">
    <w:pPr>
      <w:pStyle w:val="Footer"/>
      <w:jc w:val="center"/>
    </w:pPr>
  </w:p>
  <w:p w:rsidR="001B5764" w:rsidRDefault="001B57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2256621"/>
      <w:docPartObj>
        <w:docPartGallery w:val="Page Numbers (Bottom of Page)"/>
        <w:docPartUnique/>
      </w:docPartObj>
    </w:sdtPr>
    <w:sdtEndPr/>
    <w:sdtContent>
      <w:p w:rsidR="001B5764" w:rsidRDefault="001B576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855">
          <w:rPr>
            <w:noProof/>
          </w:rPr>
          <w:t>2</w:t>
        </w:r>
        <w:r>
          <w:fldChar w:fldCharType="end"/>
        </w:r>
      </w:p>
    </w:sdtContent>
  </w:sdt>
  <w:p w:rsidR="001B5764" w:rsidRDefault="001B57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3886326"/>
      <w:docPartObj>
        <w:docPartGallery w:val="Page Numbers (Bottom of Page)"/>
        <w:docPartUnique/>
      </w:docPartObj>
    </w:sdtPr>
    <w:sdtEndPr/>
    <w:sdtContent>
      <w:p w:rsidR="001B5764" w:rsidRDefault="001B576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855">
          <w:rPr>
            <w:noProof/>
          </w:rPr>
          <w:t>14</w:t>
        </w:r>
        <w:r>
          <w:fldChar w:fldCharType="end"/>
        </w:r>
      </w:p>
    </w:sdtContent>
  </w:sdt>
  <w:p w:rsidR="001B5764" w:rsidRDefault="001B57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9D3" w:rsidRDefault="007359D3" w:rsidP="004462EC">
      <w:pPr>
        <w:spacing w:after="0" w:line="240" w:lineRule="auto"/>
      </w:pPr>
      <w:r>
        <w:separator/>
      </w:r>
    </w:p>
  </w:footnote>
  <w:footnote w:type="continuationSeparator" w:id="0">
    <w:p w:rsidR="007359D3" w:rsidRDefault="007359D3" w:rsidP="00446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3E77"/>
    <w:multiLevelType w:val="hybridMultilevel"/>
    <w:tmpl w:val="93966D48"/>
    <w:lvl w:ilvl="0" w:tplc="71A43F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C14E4"/>
    <w:multiLevelType w:val="hybridMultilevel"/>
    <w:tmpl w:val="F050B8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46456"/>
    <w:multiLevelType w:val="hybridMultilevel"/>
    <w:tmpl w:val="7592D8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B6802"/>
    <w:multiLevelType w:val="hybridMultilevel"/>
    <w:tmpl w:val="131A21EA"/>
    <w:lvl w:ilvl="0" w:tplc="56E027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  <w:i w:val="0"/>
        <w:iCs w:val="0"/>
      </w:rPr>
    </w:lvl>
    <w:lvl w:ilvl="1" w:tplc="56E0273C">
      <w:numFmt w:val="bullet"/>
      <w:lvlText w:val="-"/>
      <w:lvlJc w:val="left"/>
      <w:pPr>
        <w:ind w:left="1455" w:hanging="375"/>
      </w:pPr>
      <w:rPr>
        <w:rFonts w:ascii="Times New Roman" w:eastAsia="Times New Roman" w:hAnsi="Times New Roman" w:hint="default"/>
        <w:b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923608"/>
    <w:multiLevelType w:val="multilevel"/>
    <w:tmpl w:val="14C40F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BB7F23"/>
    <w:multiLevelType w:val="hybridMultilevel"/>
    <w:tmpl w:val="5A364D88"/>
    <w:lvl w:ilvl="0" w:tplc="041A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D42360"/>
    <w:multiLevelType w:val="hybridMultilevel"/>
    <w:tmpl w:val="DB04A93C"/>
    <w:lvl w:ilvl="0" w:tplc="D2F45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234D96"/>
    <w:multiLevelType w:val="multilevel"/>
    <w:tmpl w:val="72466C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7EF6427"/>
    <w:multiLevelType w:val="hybridMultilevel"/>
    <w:tmpl w:val="DA28AB80"/>
    <w:lvl w:ilvl="0" w:tplc="E654DEC4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46A92"/>
    <w:multiLevelType w:val="hybridMultilevel"/>
    <w:tmpl w:val="5A722BC4"/>
    <w:lvl w:ilvl="0" w:tplc="245402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513CE"/>
    <w:multiLevelType w:val="multilevel"/>
    <w:tmpl w:val="EDC2C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FD96F10"/>
    <w:multiLevelType w:val="multilevel"/>
    <w:tmpl w:val="EDC2C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2787EDA"/>
    <w:multiLevelType w:val="hybridMultilevel"/>
    <w:tmpl w:val="2A044532"/>
    <w:lvl w:ilvl="0" w:tplc="37041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83C30"/>
    <w:multiLevelType w:val="hybridMultilevel"/>
    <w:tmpl w:val="583A2344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3B2996"/>
    <w:multiLevelType w:val="multilevel"/>
    <w:tmpl w:val="4296D45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FCA1068"/>
    <w:multiLevelType w:val="hybridMultilevel"/>
    <w:tmpl w:val="CE5661A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D4A6C"/>
    <w:multiLevelType w:val="multilevel"/>
    <w:tmpl w:val="E458A9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7" w15:restartNumberingAfterBreak="0">
    <w:nsid w:val="72B37BB0"/>
    <w:multiLevelType w:val="hybridMultilevel"/>
    <w:tmpl w:val="616CDBEE"/>
    <w:lvl w:ilvl="0" w:tplc="245402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319A9"/>
    <w:multiLevelType w:val="hybridMultilevel"/>
    <w:tmpl w:val="6FD80D36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CA620F"/>
    <w:multiLevelType w:val="hybridMultilevel"/>
    <w:tmpl w:val="09C8A5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0"/>
  </w:num>
  <w:num w:numId="5">
    <w:abstractNumId w:val="14"/>
  </w:num>
  <w:num w:numId="6">
    <w:abstractNumId w:val="11"/>
  </w:num>
  <w:num w:numId="7">
    <w:abstractNumId w:val="16"/>
  </w:num>
  <w:num w:numId="8">
    <w:abstractNumId w:val="2"/>
  </w:num>
  <w:num w:numId="9">
    <w:abstractNumId w:val="15"/>
  </w:num>
  <w:num w:numId="10">
    <w:abstractNumId w:val="19"/>
  </w:num>
  <w:num w:numId="11">
    <w:abstractNumId w:val="1"/>
  </w:num>
  <w:num w:numId="12">
    <w:abstractNumId w:val="10"/>
  </w:num>
  <w:num w:numId="13">
    <w:abstractNumId w:val="17"/>
  </w:num>
  <w:num w:numId="14">
    <w:abstractNumId w:val="6"/>
  </w:num>
  <w:num w:numId="15">
    <w:abstractNumId w:val="3"/>
  </w:num>
  <w:num w:numId="16">
    <w:abstractNumId w:val="5"/>
  </w:num>
  <w:num w:numId="17">
    <w:abstractNumId w:val="9"/>
  </w:num>
  <w:num w:numId="18">
    <w:abstractNumId w:val="18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documentProtection w:edit="readOnly" w:formatting="1" w:enforcement="1" w:cryptProviderType="rsaAES" w:cryptAlgorithmClass="hash" w:cryptAlgorithmType="typeAny" w:cryptAlgorithmSid="14" w:cryptSpinCount="100000" w:hash="dAJKeMGEPt6wzKyZtXZceTVEKMsTUKckA9Z/mR6mX80MLpzSZeXir9VMEFP9ixvw45cu/0tLu4BTd3QPrK62+w==" w:salt="PENMCcoKdV1q7EKRMpW0B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87"/>
    <w:rsid w:val="000000D2"/>
    <w:rsid w:val="000017E0"/>
    <w:rsid w:val="000019AE"/>
    <w:rsid w:val="000023FF"/>
    <w:rsid w:val="00002839"/>
    <w:rsid w:val="00003000"/>
    <w:rsid w:val="00005E93"/>
    <w:rsid w:val="00010956"/>
    <w:rsid w:val="0001129A"/>
    <w:rsid w:val="0001142B"/>
    <w:rsid w:val="00013AB6"/>
    <w:rsid w:val="00014A01"/>
    <w:rsid w:val="0001509F"/>
    <w:rsid w:val="00017E73"/>
    <w:rsid w:val="000214A9"/>
    <w:rsid w:val="0002155F"/>
    <w:rsid w:val="00026F0D"/>
    <w:rsid w:val="00030223"/>
    <w:rsid w:val="00031CE8"/>
    <w:rsid w:val="0003229D"/>
    <w:rsid w:val="00035FBF"/>
    <w:rsid w:val="0003685B"/>
    <w:rsid w:val="00040FC9"/>
    <w:rsid w:val="00043C05"/>
    <w:rsid w:val="00044844"/>
    <w:rsid w:val="0004637E"/>
    <w:rsid w:val="0004667D"/>
    <w:rsid w:val="0004765A"/>
    <w:rsid w:val="00047EBC"/>
    <w:rsid w:val="00051C86"/>
    <w:rsid w:val="0006033D"/>
    <w:rsid w:val="00063B13"/>
    <w:rsid w:val="00063F26"/>
    <w:rsid w:val="00066236"/>
    <w:rsid w:val="00066A59"/>
    <w:rsid w:val="000701A6"/>
    <w:rsid w:val="00071CE0"/>
    <w:rsid w:val="00073ADF"/>
    <w:rsid w:val="00074DB1"/>
    <w:rsid w:val="00076069"/>
    <w:rsid w:val="00081C27"/>
    <w:rsid w:val="00082679"/>
    <w:rsid w:val="00083C37"/>
    <w:rsid w:val="00085356"/>
    <w:rsid w:val="00090772"/>
    <w:rsid w:val="000916BE"/>
    <w:rsid w:val="00091ED6"/>
    <w:rsid w:val="0009202D"/>
    <w:rsid w:val="00092F7D"/>
    <w:rsid w:val="00095A8D"/>
    <w:rsid w:val="0009727B"/>
    <w:rsid w:val="000A042D"/>
    <w:rsid w:val="000A084F"/>
    <w:rsid w:val="000A274A"/>
    <w:rsid w:val="000A3B4D"/>
    <w:rsid w:val="000A3DBA"/>
    <w:rsid w:val="000B02A4"/>
    <w:rsid w:val="000B0B4D"/>
    <w:rsid w:val="000B2934"/>
    <w:rsid w:val="000B2CD7"/>
    <w:rsid w:val="000B30E7"/>
    <w:rsid w:val="000B3381"/>
    <w:rsid w:val="000B3DB9"/>
    <w:rsid w:val="000B60DB"/>
    <w:rsid w:val="000B6F92"/>
    <w:rsid w:val="000C02B2"/>
    <w:rsid w:val="000C0B2F"/>
    <w:rsid w:val="000C2065"/>
    <w:rsid w:val="000C2AF9"/>
    <w:rsid w:val="000C2B49"/>
    <w:rsid w:val="000C36AC"/>
    <w:rsid w:val="000C41B9"/>
    <w:rsid w:val="000C6477"/>
    <w:rsid w:val="000C6A26"/>
    <w:rsid w:val="000D01E5"/>
    <w:rsid w:val="000D0FCD"/>
    <w:rsid w:val="000D3371"/>
    <w:rsid w:val="000D3F5C"/>
    <w:rsid w:val="000D7E57"/>
    <w:rsid w:val="000E276E"/>
    <w:rsid w:val="000E3CA1"/>
    <w:rsid w:val="000E5097"/>
    <w:rsid w:val="000E5926"/>
    <w:rsid w:val="000E668B"/>
    <w:rsid w:val="000E7C20"/>
    <w:rsid w:val="000F0CAA"/>
    <w:rsid w:val="000F372C"/>
    <w:rsid w:val="000F3838"/>
    <w:rsid w:val="000F6D3B"/>
    <w:rsid w:val="00102DF3"/>
    <w:rsid w:val="00103E72"/>
    <w:rsid w:val="001044D6"/>
    <w:rsid w:val="00107629"/>
    <w:rsid w:val="00110A46"/>
    <w:rsid w:val="00112645"/>
    <w:rsid w:val="00115E06"/>
    <w:rsid w:val="001177F3"/>
    <w:rsid w:val="00120869"/>
    <w:rsid w:val="001218C3"/>
    <w:rsid w:val="00124FB9"/>
    <w:rsid w:val="00130B9E"/>
    <w:rsid w:val="00137596"/>
    <w:rsid w:val="00137CB3"/>
    <w:rsid w:val="00137EE8"/>
    <w:rsid w:val="00150579"/>
    <w:rsid w:val="00152396"/>
    <w:rsid w:val="00155158"/>
    <w:rsid w:val="0015606F"/>
    <w:rsid w:val="001605F8"/>
    <w:rsid w:val="00161276"/>
    <w:rsid w:val="0016156F"/>
    <w:rsid w:val="00161791"/>
    <w:rsid w:val="00161DB8"/>
    <w:rsid w:val="00164017"/>
    <w:rsid w:val="001642A0"/>
    <w:rsid w:val="001652A6"/>
    <w:rsid w:val="00171A91"/>
    <w:rsid w:val="00173DC1"/>
    <w:rsid w:val="00174CF8"/>
    <w:rsid w:val="0017732C"/>
    <w:rsid w:val="00180C8E"/>
    <w:rsid w:val="001818EB"/>
    <w:rsid w:val="00181F8C"/>
    <w:rsid w:val="00184DF6"/>
    <w:rsid w:val="001852C7"/>
    <w:rsid w:val="00186B2F"/>
    <w:rsid w:val="0019115F"/>
    <w:rsid w:val="00191E85"/>
    <w:rsid w:val="00193068"/>
    <w:rsid w:val="00193CEA"/>
    <w:rsid w:val="00194560"/>
    <w:rsid w:val="0019515E"/>
    <w:rsid w:val="001964BD"/>
    <w:rsid w:val="00196FBD"/>
    <w:rsid w:val="001A42E6"/>
    <w:rsid w:val="001A5D2E"/>
    <w:rsid w:val="001B34A3"/>
    <w:rsid w:val="001B3807"/>
    <w:rsid w:val="001B3F32"/>
    <w:rsid w:val="001B4961"/>
    <w:rsid w:val="001B4C1B"/>
    <w:rsid w:val="001B4D22"/>
    <w:rsid w:val="001B5764"/>
    <w:rsid w:val="001B63B7"/>
    <w:rsid w:val="001B67BE"/>
    <w:rsid w:val="001C260A"/>
    <w:rsid w:val="001C2EF5"/>
    <w:rsid w:val="001C6844"/>
    <w:rsid w:val="001C6FF4"/>
    <w:rsid w:val="001D0587"/>
    <w:rsid w:val="001D15CA"/>
    <w:rsid w:val="001D2A03"/>
    <w:rsid w:val="001D46F6"/>
    <w:rsid w:val="001E284E"/>
    <w:rsid w:val="001E3D9B"/>
    <w:rsid w:val="001E4FE0"/>
    <w:rsid w:val="001F14F9"/>
    <w:rsid w:val="001F1E7F"/>
    <w:rsid w:val="001F21EE"/>
    <w:rsid w:val="001F3353"/>
    <w:rsid w:val="001F379D"/>
    <w:rsid w:val="002066ED"/>
    <w:rsid w:val="002116B3"/>
    <w:rsid w:val="00211B26"/>
    <w:rsid w:val="00212D07"/>
    <w:rsid w:val="00215D23"/>
    <w:rsid w:val="002177A9"/>
    <w:rsid w:val="002220E5"/>
    <w:rsid w:val="00222434"/>
    <w:rsid w:val="002231F1"/>
    <w:rsid w:val="002260E1"/>
    <w:rsid w:val="00231C18"/>
    <w:rsid w:val="002373C6"/>
    <w:rsid w:val="00240F57"/>
    <w:rsid w:val="00241F94"/>
    <w:rsid w:val="002441D5"/>
    <w:rsid w:val="00244285"/>
    <w:rsid w:val="00246226"/>
    <w:rsid w:val="002473A1"/>
    <w:rsid w:val="00250427"/>
    <w:rsid w:val="00251BBA"/>
    <w:rsid w:val="00251EF3"/>
    <w:rsid w:val="00252D63"/>
    <w:rsid w:val="002546C9"/>
    <w:rsid w:val="002555E9"/>
    <w:rsid w:val="00255BDA"/>
    <w:rsid w:val="00255F6D"/>
    <w:rsid w:val="00256411"/>
    <w:rsid w:val="00256A9E"/>
    <w:rsid w:val="002575FF"/>
    <w:rsid w:val="0025799A"/>
    <w:rsid w:val="002600D5"/>
    <w:rsid w:val="002638DD"/>
    <w:rsid w:val="00264523"/>
    <w:rsid w:val="0026575E"/>
    <w:rsid w:val="0026761E"/>
    <w:rsid w:val="00267D36"/>
    <w:rsid w:val="00272A0E"/>
    <w:rsid w:val="00273DDB"/>
    <w:rsid w:val="00273F6E"/>
    <w:rsid w:val="00274AAF"/>
    <w:rsid w:val="00274C6E"/>
    <w:rsid w:val="00275C12"/>
    <w:rsid w:val="002768A3"/>
    <w:rsid w:val="00276962"/>
    <w:rsid w:val="00280956"/>
    <w:rsid w:val="00281693"/>
    <w:rsid w:val="002846EA"/>
    <w:rsid w:val="00286844"/>
    <w:rsid w:val="002872BC"/>
    <w:rsid w:val="00294290"/>
    <w:rsid w:val="002944F0"/>
    <w:rsid w:val="002957FC"/>
    <w:rsid w:val="0029610B"/>
    <w:rsid w:val="002A05AB"/>
    <w:rsid w:val="002A375B"/>
    <w:rsid w:val="002B0320"/>
    <w:rsid w:val="002B0576"/>
    <w:rsid w:val="002B187A"/>
    <w:rsid w:val="002B1E15"/>
    <w:rsid w:val="002B1F35"/>
    <w:rsid w:val="002B21A1"/>
    <w:rsid w:val="002B2563"/>
    <w:rsid w:val="002B5278"/>
    <w:rsid w:val="002B6220"/>
    <w:rsid w:val="002C2CF7"/>
    <w:rsid w:val="002C7EFF"/>
    <w:rsid w:val="002D3EA6"/>
    <w:rsid w:val="002D5764"/>
    <w:rsid w:val="002D61F6"/>
    <w:rsid w:val="002D69B7"/>
    <w:rsid w:val="002D774D"/>
    <w:rsid w:val="002E1917"/>
    <w:rsid w:val="002E2D96"/>
    <w:rsid w:val="002E3D40"/>
    <w:rsid w:val="002E7339"/>
    <w:rsid w:val="002F155B"/>
    <w:rsid w:val="002F2B98"/>
    <w:rsid w:val="002F3C3C"/>
    <w:rsid w:val="002F4058"/>
    <w:rsid w:val="002F73CD"/>
    <w:rsid w:val="00300777"/>
    <w:rsid w:val="0030119D"/>
    <w:rsid w:val="00301EFA"/>
    <w:rsid w:val="00302E00"/>
    <w:rsid w:val="0030698D"/>
    <w:rsid w:val="00310A99"/>
    <w:rsid w:val="003110E9"/>
    <w:rsid w:val="00313F6A"/>
    <w:rsid w:val="003142D4"/>
    <w:rsid w:val="00314E7A"/>
    <w:rsid w:val="00314FF5"/>
    <w:rsid w:val="00316246"/>
    <w:rsid w:val="00322D10"/>
    <w:rsid w:val="00326294"/>
    <w:rsid w:val="0032744B"/>
    <w:rsid w:val="003330DD"/>
    <w:rsid w:val="00337803"/>
    <w:rsid w:val="00340788"/>
    <w:rsid w:val="003418E4"/>
    <w:rsid w:val="00344006"/>
    <w:rsid w:val="00350A6D"/>
    <w:rsid w:val="00350EB9"/>
    <w:rsid w:val="00350EF3"/>
    <w:rsid w:val="00352497"/>
    <w:rsid w:val="003545EF"/>
    <w:rsid w:val="00354E3C"/>
    <w:rsid w:val="00355EBC"/>
    <w:rsid w:val="00356401"/>
    <w:rsid w:val="00356DFC"/>
    <w:rsid w:val="00360F57"/>
    <w:rsid w:val="00364A53"/>
    <w:rsid w:val="00365D72"/>
    <w:rsid w:val="003671C3"/>
    <w:rsid w:val="003701EC"/>
    <w:rsid w:val="00372BA9"/>
    <w:rsid w:val="00377619"/>
    <w:rsid w:val="003810F6"/>
    <w:rsid w:val="00385587"/>
    <w:rsid w:val="00385CD8"/>
    <w:rsid w:val="00385D98"/>
    <w:rsid w:val="00385DEB"/>
    <w:rsid w:val="00387B58"/>
    <w:rsid w:val="00390DFA"/>
    <w:rsid w:val="00391B2A"/>
    <w:rsid w:val="00393795"/>
    <w:rsid w:val="00395337"/>
    <w:rsid w:val="003970C7"/>
    <w:rsid w:val="003A4CAB"/>
    <w:rsid w:val="003A615F"/>
    <w:rsid w:val="003B1789"/>
    <w:rsid w:val="003B2DC7"/>
    <w:rsid w:val="003B436E"/>
    <w:rsid w:val="003B43D5"/>
    <w:rsid w:val="003B55B9"/>
    <w:rsid w:val="003B57FB"/>
    <w:rsid w:val="003B7BAF"/>
    <w:rsid w:val="003C049C"/>
    <w:rsid w:val="003C2BC7"/>
    <w:rsid w:val="003C2FC2"/>
    <w:rsid w:val="003C39DE"/>
    <w:rsid w:val="003C526B"/>
    <w:rsid w:val="003C6CB4"/>
    <w:rsid w:val="003C7051"/>
    <w:rsid w:val="003C7CB1"/>
    <w:rsid w:val="003C7D1B"/>
    <w:rsid w:val="003C7F98"/>
    <w:rsid w:val="003D01A7"/>
    <w:rsid w:val="003D1882"/>
    <w:rsid w:val="003D19B6"/>
    <w:rsid w:val="003D2331"/>
    <w:rsid w:val="003D29CF"/>
    <w:rsid w:val="003D5FA2"/>
    <w:rsid w:val="003D677F"/>
    <w:rsid w:val="003D77E9"/>
    <w:rsid w:val="003D7C95"/>
    <w:rsid w:val="003E0113"/>
    <w:rsid w:val="003E06AF"/>
    <w:rsid w:val="003E1BAC"/>
    <w:rsid w:val="003E4DD1"/>
    <w:rsid w:val="003E5111"/>
    <w:rsid w:val="003E5C17"/>
    <w:rsid w:val="003F306B"/>
    <w:rsid w:val="003F3A28"/>
    <w:rsid w:val="003F51B4"/>
    <w:rsid w:val="003F6066"/>
    <w:rsid w:val="003F686A"/>
    <w:rsid w:val="003F686C"/>
    <w:rsid w:val="00400F03"/>
    <w:rsid w:val="00401855"/>
    <w:rsid w:val="004021D1"/>
    <w:rsid w:val="00405016"/>
    <w:rsid w:val="004057B6"/>
    <w:rsid w:val="00411229"/>
    <w:rsid w:val="0041186E"/>
    <w:rsid w:val="00412235"/>
    <w:rsid w:val="004143BE"/>
    <w:rsid w:val="00417130"/>
    <w:rsid w:val="00417688"/>
    <w:rsid w:val="00420E1F"/>
    <w:rsid w:val="00420F9C"/>
    <w:rsid w:val="004213FA"/>
    <w:rsid w:val="004219DC"/>
    <w:rsid w:val="00421C33"/>
    <w:rsid w:val="00426382"/>
    <w:rsid w:val="004271AB"/>
    <w:rsid w:val="00432ED9"/>
    <w:rsid w:val="00434906"/>
    <w:rsid w:val="00436522"/>
    <w:rsid w:val="00440062"/>
    <w:rsid w:val="00442F0E"/>
    <w:rsid w:val="00445D4D"/>
    <w:rsid w:val="004460D5"/>
    <w:rsid w:val="004462EC"/>
    <w:rsid w:val="004467DB"/>
    <w:rsid w:val="00447EE3"/>
    <w:rsid w:val="0045130C"/>
    <w:rsid w:val="00452FCB"/>
    <w:rsid w:val="004573A1"/>
    <w:rsid w:val="00461115"/>
    <w:rsid w:val="00461BAA"/>
    <w:rsid w:val="004621FD"/>
    <w:rsid w:val="00462627"/>
    <w:rsid w:val="00463792"/>
    <w:rsid w:val="004647BA"/>
    <w:rsid w:val="00464996"/>
    <w:rsid w:val="00466A17"/>
    <w:rsid w:val="00466B42"/>
    <w:rsid w:val="00467743"/>
    <w:rsid w:val="00472115"/>
    <w:rsid w:val="00474852"/>
    <w:rsid w:val="00476BC0"/>
    <w:rsid w:val="00481ECD"/>
    <w:rsid w:val="00482027"/>
    <w:rsid w:val="00487191"/>
    <w:rsid w:val="004879E6"/>
    <w:rsid w:val="00487EDA"/>
    <w:rsid w:val="00490A87"/>
    <w:rsid w:val="0049361D"/>
    <w:rsid w:val="004951C7"/>
    <w:rsid w:val="00496678"/>
    <w:rsid w:val="004A4C09"/>
    <w:rsid w:val="004A63CF"/>
    <w:rsid w:val="004A7316"/>
    <w:rsid w:val="004B08DA"/>
    <w:rsid w:val="004B2145"/>
    <w:rsid w:val="004B2C8F"/>
    <w:rsid w:val="004B4C5C"/>
    <w:rsid w:val="004B571F"/>
    <w:rsid w:val="004B7618"/>
    <w:rsid w:val="004C09A2"/>
    <w:rsid w:val="004C15BA"/>
    <w:rsid w:val="004C1700"/>
    <w:rsid w:val="004C37E9"/>
    <w:rsid w:val="004C42E3"/>
    <w:rsid w:val="004C45A6"/>
    <w:rsid w:val="004C47AF"/>
    <w:rsid w:val="004C623B"/>
    <w:rsid w:val="004D0162"/>
    <w:rsid w:val="004D05AF"/>
    <w:rsid w:val="004D2849"/>
    <w:rsid w:val="004D79C7"/>
    <w:rsid w:val="004E18AA"/>
    <w:rsid w:val="004E258F"/>
    <w:rsid w:val="004E61B9"/>
    <w:rsid w:val="004E6D78"/>
    <w:rsid w:val="004E7A8D"/>
    <w:rsid w:val="004E7DAF"/>
    <w:rsid w:val="004F2F10"/>
    <w:rsid w:val="004F392D"/>
    <w:rsid w:val="004F7308"/>
    <w:rsid w:val="005000ED"/>
    <w:rsid w:val="00501BEA"/>
    <w:rsid w:val="00502994"/>
    <w:rsid w:val="00503984"/>
    <w:rsid w:val="00503C30"/>
    <w:rsid w:val="0050413E"/>
    <w:rsid w:val="0050473B"/>
    <w:rsid w:val="00504FCF"/>
    <w:rsid w:val="00506169"/>
    <w:rsid w:val="005078EC"/>
    <w:rsid w:val="00507B1D"/>
    <w:rsid w:val="00514884"/>
    <w:rsid w:val="005161D7"/>
    <w:rsid w:val="00516275"/>
    <w:rsid w:val="0051683D"/>
    <w:rsid w:val="00517696"/>
    <w:rsid w:val="00520015"/>
    <w:rsid w:val="00520401"/>
    <w:rsid w:val="00520AC2"/>
    <w:rsid w:val="00520CE3"/>
    <w:rsid w:val="0052142A"/>
    <w:rsid w:val="00523407"/>
    <w:rsid w:val="00523603"/>
    <w:rsid w:val="00524206"/>
    <w:rsid w:val="00527714"/>
    <w:rsid w:val="00527727"/>
    <w:rsid w:val="005331DB"/>
    <w:rsid w:val="00534191"/>
    <w:rsid w:val="00540E8B"/>
    <w:rsid w:val="005439BC"/>
    <w:rsid w:val="0054418B"/>
    <w:rsid w:val="005514C7"/>
    <w:rsid w:val="0055418C"/>
    <w:rsid w:val="005563A1"/>
    <w:rsid w:val="00560924"/>
    <w:rsid w:val="00561FB2"/>
    <w:rsid w:val="005620B9"/>
    <w:rsid w:val="00562169"/>
    <w:rsid w:val="0056320E"/>
    <w:rsid w:val="0056535C"/>
    <w:rsid w:val="00570C73"/>
    <w:rsid w:val="0057158E"/>
    <w:rsid w:val="0057631C"/>
    <w:rsid w:val="0057712C"/>
    <w:rsid w:val="0058375E"/>
    <w:rsid w:val="00583FA0"/>
    <w:rsid w:val="005847D1"/>
    <w:rsid w:val="00586DEC"/>
    <w:rsid w:val="005876A6"/>
    <w:rsid w:val="00590735"/>
    <w:rsid w:val="005907B5"/>
    <w:rsid w:val="005917DB"/>
    <w:rsid w:val="00592110"/>
    <w:rsid w:val="00592B90"/>
    <w:rsid w:val="00592BAC"/>
    <w:rsid w:val="005938D8"/>
    <w:rsid w:val="005944D1"/>
    <w:rsid w:val="005A1AA4"/>
    <w:rsid w:val="005A1B0B"/>
    <w:rsid w:val="005A23A7"/>
    <w:rsid w:val="005A2B86"/>
    <w:rsid w:val="005A3174"/>
    <w:rsid w:val="005A66C7"/>
    <w:rsid w:val="005B31BB"/>
    <w:rsid w:val="005B4A12"/>
    <w:rsid w:val="005B4EE3"/>
    <w:rsid w:val="005B5B8A"/>
    <w:rsid w:val="005B62A0"/>
    <w:rsid w:val="005C151C"/>
    <w:rsid w:val="005C2463"/>
    <w:rsid w:val="005C633B"/>
    <w:rsid w:val="005D01CD"/>
    <w:rsid w:val="005D0A1E"/>
    <w:rsid w:val="005D19D8"/>
    <w:rsid w:val="005D2DE5"/>
    <w:rsid w:val="005D3F4D"/>
    <w:rsid w:val="005D4347"/>
    <w:rsid w:val="005D465E"/>
    <w:rsid w:val="005D4A94"/>
    <w:rsid w:val="005D5BFF"/>
    <w:rsid w:val="005D6F53"/>
    <w:rsid w:val="005D76DE"/>
    <w:rsid w:val="005E08CB"/>
    <w:rsid w:val="005E0EAB"/>
    <w:rsid w:val="005E1E11"/>
    <w:rsid w:val="005E4875"/>
    <w:rsid w:val="005E488E"/>
    <w:rsid w:val="005E6218"/>
    <w:rsid w:val="005E6365"/>
    <w:rsid w:val="005E7308"/>
    <w:rsid w:val="005F1051"/>
    <w:rsid w:val="005F117A"/>
    <w:rsid w:val="005F2189"/>
    <w:rsid w:val="005F2448"/>
    <w:rsid w:val="005F3DEC"/>
    <w:rsid w:val="005F3F30"/>
    <w:rsid w:val="005F4DAC"/>
    <w:rsid w:val="005F6495"/>
    <w:rsid w:val="005F6F47"/>
    <w:rsid w:val="005F7BA4"/>
    <w:rsid w:val="0060192D"/>
    <w:rsid w:val="006024C7"/>
    <w:rsid w:val="0060325E"/>
    <w:rsid w:val="00603573"/>
    <w:rsid w:val="006039B7"/>
    <w:rsid w:val="00603CAD"/>
    <w:rsid w:val="00604D17"/>
    <w:rsid w:val="00605148"/>
    <w:rsid w:val="006054E6"/>
    <w:rsid w:val="0060727B"/>
    <w:rsid w:val="00607DB2"/>
    <w:rsid w:val="006132BE"/>
    <w:rsid w:val="00613C29"/>
    <w:rsid w:val="00614BD6"/>
    <w:rsid w:val="006218ED"/>
    <w:rsid w:val="00621C28"/>
    <w:rsid w:val="00623489"/>
    <w:rsid w:val="00623DC6"/>
    <w:rsid w:val="00624678"/>
    <w:rsid w:val="006259F5"/>
    <w:rsid w:val="00630FC7"/>
    <w:rsid w:val="0063120B"/>
    <w:rsid w:val="006314AC"/>
    <w:rsid w:val="0063250B"/>
    <w:rsid w:val="00633AAD"/>
    <w:rsid w:val="00636117"/>
    <w:rsid w:val="00641679"/>
    <w:rsid w:val="00643EE1"/>
    <w:rsid w:val="006459F9"/>
    <w:rsid w:val="00645CEF"/>
    <w:rsid w:val="00650A2F"/>
    <w:rsid w:val="00650B57"/>
    <w:rsid w:val="006515ED"/>
    <w:rsid w:val="006526F0"/>
    <w:rsid w:val="00652E95"/>
    <w:rsid w:val="00653419"/>
    <w:rsid w:val="00653A6B"/>
    <w:rsid w:val="00653F32"/>
    <w:rsid w:val="0065430A"/>
    <w:rsid w:val="006552E0"/>
    <w:rsid w:val="00655806"/>
    <w:rsid w:val="00656595"/>
    <w:rsid w:val="00656DEC"/>
    <w:rsid w:val="00657C67"/>
    <w:rsid w:val="00664D89"/>
    <w:rsid w:val="00665E7B"/>
    <w:rsid w:val="0066684F"/>
    <w:rsid w:val="006717E5"/>
    <w:rsid w:val="006719F2"/>
    <w:rsid w:val="00671CC6"/>
    <w:rsid w:val="006721E6"/>
    <w:rsid w:val="00674B18"/>
    <w:rsid w:val="00676576"/>
    <w:rsid w:val="006767CC"/>
    <w:rsid w:val="00676C7A"/>
    <w:rsid w:val="006770EA"/>
    <w:rsid w:val="006773C9"/>
    <w:rsid w:val="00681D2A"/>
    <w:rsid w:val="00685A4E"/>
    <w:rsid w:val="006878C9"/>
    <w:rsid w:val="00687D1A"/>
    <w:rsid w:val="0069045D"/>
    <w:rsid w:val="006907DE"/>
    <w:rsid w:val="00691522"/>
    <w:rsid w:val="006A1378"/>
    <w:rsid w:val="006A15C3"/>
    <w:rsid w:val="006A1D49"/>
    <w:rsid w:val="006A2E1F"/>
    <w:rsid w:val="006A46B2"/>
    <w:rsid w:val="006A51B7"/>
    <w:rsid w:val="006A5205"/>
    <w:rsid w:val="006A5692"/>
    <w:rsid w:val="006A670E"/>
    <w:rsid w:val="006A6B75"/>
    <w:rsid w:val="006B105B"/>
    <w:rsid w:val="006B2C93"/>
    <w:rsid w:val="006B30D1"/>
    <w:rsid w:val="006B5424"/>
    <w:rsid w:val="006B5A06"/>
    <w:rsid w:val="006B60B5"/>
    <w:rsid w:val="006B62A3"/>
    <w:rsid w:val="006C24C0"/>
    <w:rsid w:val="006C3235"/>
    <w:rsid w:val="006C34BB"/>
    <w:rsid w:val="006C46C1"/>
    <w:rsid w:val="006C4B50"/>
    <w:rsid w:val="006D081D"/>
    <w:rsid w:val="006D0F3C"/>
    <w:rsid w:val="006D34EF"/>
    <w:rsid w:val="006D6D00"/>
    <w:rsid w:val="006D73A8"/>
    <w:rsid w:val="006D7808"/>
    <w:rsid w:val="006E2337"/>
    <w:rsid w:val="006E31A2"/>
    <w:rsid w:val="006F1354"/>
    <w:rsid w:val="006F3601"/>
    <w:rsid w:val="00700079"/>
    <w:rsid w:val="00702BD9"/>
    <w:rsid w:val="007074E7"/>
    <w:rsid w:val="007101FA"/>
    <w:rsid w:val="007120C2"/>
    <w:rsid w:val="00712135"/>
    <w:rsid w:val="00712BAA"/>
    <w:rsid w:val="00713A27"/>
    <w:rsid w:val="00713DE2"/>
    <w:rsid w:val="00714BF3"/>
    <w:rsid w:val="00714DB8"/>
    <w:rsid w:val="00716766"/>
    <w:rsid w:val="00716865"/>
    <w:rsid w:val="00720B14"/>
    <w:rsid w:val="00721936"/>
    <w:rsid w:val="00722E0D"/>
    <w:rsid w:val="007252EE"/>
    <w:rsid w:val="00726C0D"/>
    <w:rsid w:val="00730E8A"/>
    <w:rsid w:val="007332B6"/>
    <w:rsid w:val="00734B13"/>
    <w:rsid w:val="00734F40"/>
    <w:rsid w:val="007359D3"/>
    <w:rsid w:val="007360D8"/>
    <w:rsid w:val="00736617"/>
    <w:rsid w:val="00737251"/>
    <w:rsid w:val="007431C1"/>
    <w:rsid w:val="0074705E"/>
    <w:rsid w:val="00750F2F"/>
    <w:rsid w:val="00752532"/>
    <w:rsid w:val="007557DD"/>
    <w:rsid w:val="00756316"/>
    <w:rsid w:val="00757C5E"/>
    <w:rsid w:val="007627C8"/>
    <w:rsid w:val="00762D97"/>
    <w:rsid w:val="007639C8"/>
    <w:rsid w:val="00765BBA"/>
    <w:rsid w:val="00771049"/>
    <w:rsid w:val="007717EC"/>
    <w:rsid w:val="00771883"/>
    <w:rsid w:val="00771ED8"/>
    <w:rsid w:val="00773418"/>
    <w:rsid w:val="00773A32"/>
    <w:rsid w:val="00774289"/>
    <w:rsid w:val="007749FB"/>
    <w:rsid w:val="007754B7"/>
    <w:rsid w:val="00776381"/>
    <w:rsid w:val="00776F6C"/>
    <w:rsid w:val="0078073F"/>
    <w:rsid w:val="00780D8E"/>
    <w:rsid w:val="00780F3C"/>
    <w:rsid w:val="007821EB"/>
    <w:rsid w:val="00786A85"/>
    <w:rsid w:val="00786F1C"/>
    <w:rsid w:val="00791C7B"/>
    <w:rsid w:val="007923C0"/>
    <w:rsid w:val="00793851"/>
    <w:rsid w:val="0079584D"/>
    <w:rsid w:val="00796238"/>
    <w:rsid w:val="00796B0B"/>
    <w:rsid w:val="00797826"/>
    <w:rsid w:val="00797A2D"/>
    <w:rsid w:val="007A14DF"/>
    <w:rsid w:val="007A2E11"/>
    <w:rsid w:val="007A3106"/>
    <w:rsid w:val="007A51F9"/>
    <w:rsid w:val="007A70B2"/>
    <w:rsid w:val="007B076F"/>
    <w:rsid w:val="007B1B4C"/>
    <w:rsid w:val="007B2414"/>
    <w:rsid w:val="007B2A35"/>
    <w:rsid w:val="007B2C16"/>
    <w:rsid w:val="007B2E56"/>
    <w:rsid w:val="007B4170"/>
    <w:rsid w:val="007B4979"/>
    <w:rsid w:val="007C13A1"/>
    <w:rsid w:val="007C1C92"/>
    <w:rsid w:val="007C2855"/>
    <w:rsid w:val="007C4DAF"/>
    <w:rsid w:val="007C4EF4"/>
    <w:rsid w:val="007D3744"/>
    <w:rsid w:val="007D3975"/>
    <w:rsid w:val="007D492D"/>
    <w:rsid w:val="007D5656"/>
    <w:rsid w:val="007D65AD"/>
    <w:rsid w:val="007E0117"/>
    <w:rsid w:val="007E0E64"/>
    <w:rsid w:val="007E1A3B"/>
    <w:rsid w:val="007E22F7"/>
    <w:rsid w:val="007E445A"/>
    <w:rsid w:val="007E4A10"/>
    <w:rsid w:val="007E4CB5"/>
    <w:rsid w:val="007E525C"/>
    <w:rsid w:val="007F3661"/>
    <w:rsid w:val="007F45ED"/>
    <w:rsid w:val="007F5965"/>
    <w:rsid w:val="007F6086"/>
    <w:rsid w:val="007F723F"/>
    <w:rsid w:val="008016A4"/>
    <w:rsid w:val="00804727"/>
    <w:rsid w:val="00804789"/>
    <w:rsid w:val="0080486C"/>
    <w:rsid w:val="00806BC8"/>
    <w:rsid w:val="008155E4"/>
    <w:rsid w:val="00817438"/>
    <w:rsid w:val="00817B58"/>
    <w:rsid w:val="0082093E"/>
    <w:rsid w:val="00822B87"/>
    <w:rsid w:val="008248E2"/>
    <w:rsid w:val="0082527D"/>
    <w:rsid w:val="00827A86"/>
    <w:rsid w:val="008320FF"/>
    <w:rsid w:val="00834356"/>
    <w:rsid w:val="008366B6"/>
    <w:rsid w:val="00837AC3"/>
    <w:rsid w:val="008423BF"/>
    <w:rsid w:val="00845983"/>
    <w:rsid w:val="00846760"/>
    <w:rsid w:val="0084677D"/>
    <w:rsid w:val="0084699F"/>
    <w:rsid w:val="008503FC"/>
    <w:rsid w:val="0085046F"/>
    <w:rsid w:val="00860DBE"/>
    <w:rsid w:val="00861768"/>
    <w:rsid w:val="00861BCB"/>
    <w:rsid w:val="008649CA"/>
    <w:rsid w:val="008658B2"/>
    <w:rsid w:val="00865B89"/>
    <w:rsid w:val="0086747B"/>
    <w:rsid w:val="00871139"/>
    <w:rsid w:val="00871C81"/>
    <w:rsid w:val="00873C0B"/>
    <w:rsid w:val="00873FDD"/>
    <w:rsid w:val="0087478B"/>
    <w:rsid w:val="00875365"/>
    <w:rsid w:val="00876576"/>
    <w:rsid w:val="0088029C"/>
    <w:rsid w:val="00881679"/>
    <w:rsid w:val="00882BDE"/>
    <w:rsid w:val="008836B2"/>
    <w:rsid w:val="00883ACB"/>
    <w:rsid w:val="0088479C"/>
    <w:rsid w:val="0088591A"/>
    <w:rsid w:val="00887120"/>
    <w:rsid w:val="0089098A"/>
    <w:rsid w:val="00893C63"/>
    <w:rsid w:val="00893EAA"/>
    <w:rsid w:val="00894250"/>
    <w:rsid w:val="00895939"/>
    <w:rsid w:val="00896C74"/>
    <w:rsid w:val="00897B08"/>
    <w:rsid w:val="008A077B"/>
    <w:rsid w:val="008A10D4"/>
    <w:rsid w:val="008A213D"/>
    <w:rsid w:val="008A4C81"/>
    <w:rsid w:val="008A665F"/>
    <w:rsid w:val="008B14E8"/>
    <w:rsid w:val="008B534D"/>
    <w:rsid w:val="008B5A40"/>
    <w:rsid w:val="008B5BF1"/>
    <w:rsid w:val="008B7102"/>
    <w:rsid w:val="008C0533"/>
    <w:rsid w:val="008C0B9A"/>
    <w:rsid w:val="008C106C"/>
    <w:rsid w:val="008C4ACE"/>
    <w:rsid w:val="008D0AC2"/>
    <w:rsid w:val="008D1C4F"/>
    <w:rsid w:val="008D460E"/>
    <w:rsid w:val="008D5371"/>
    <w:rsid w:val="008D5E5F"/>
    <w:rsid w:val="008D6CA3"/>
    <w:rsid w:val="008E56AC"/>
    <w:rsid w:val="008E7292"/>
    <w:rsid w:val="008E73E0"/>
    <w:rsid w:val="008F01CC"/>
    <w:rsid w:val="008F1846"/>
    <w:rsid w:val="008F2BE4"/>
    <w:rsid w:val="008F3990"/>
    <w:rsid w:val="008F4C5D"/>
    <w:rsid w:val="00900A5B"/>
    <w:rsid w:val="00903990"/>
    <w:rsid w:val="00904E78"/>
    <w:rsid w:val="00905F19"/>
    <w:rsid w:val="00911DEA"/>
    <w:rsid w:val="00913D16"/>
    <w:rsid w:val="0091502B"/>
    <w:rsid w:val="00920D81"/>
    <w:rsid w:val="009216AA"/>
    <w:rsid w:val="0092184E"/>
    <w:rsid w:val="00921A9A"/>
    <w:rsid w:val="00922953"/>
    <w:rsid w:val="0093039A"/>
    <w:rsid w:val="0093111E"/>
    <w:rsid w:val="009320A1"/>
    <w:rsid w:val="00933218"/>
    <w:rsid w:val="00935BDA"/>
    <w:rsid w:val="009378D7"/>
    <w:rsid w:val="00937F9E"/>
    <w:rsid w:val="00941B5F"/>
    <w:rsid w:val="00942507"/>
    <w:rsid w:val="009443CF"/>
    <w:rsid w:val="00945053"/>
    <w:rsid w:val="00945534"/>
    <w:rsid w:val="00950A54"/>
    <w:rsid w:val="00954AB7"/>
    <w:rsid w:val="009550CA"/>
    <w:rsid w:val="009560CA"/>
    <w:rsid w:val="009604F0"/>
    <w:rsid w:val="009614C8"/>
    <w:rsid w:val="009637D5"/>
    <w:rsid w:val="00964598"/>
    <w:rsid w:val="009645B8"/>
    <w:rsid w:val="00964846"/>
    <w:rsid w:val="00966E7A"/>
    <w:rsid w:val="009705B4"/>
    <w:rsid w:val="00970ABC"/>
    <w:rsid w:val="00971B36"/>
    <w:rsid w:val="00972BDA"/>
    <w:rsid w:val="00973F0C"/>
    <w:rsid w:val="00981E63"/>
    <w:rsid w:val="00984347"/>
    <w:rsid w:val="00984DCD"/>
    <w:rsid w:val="00990712"/>
    <w:rsid w:val="009907D2"/>
    <w:rsid w:val="00990C38"/>
    <w:rsid w:val="00991814"/>
    <w:rsid w:val="0099305A"/>
    <w:rsid w:val="00994366"/>
    <w:rsid w:val="009943CD"/>
    <w:rsid w:val="009948EC"/>
    <w:rsid w:val="00994DDA"/>
    <w:rsid w:val="00995114"/>
    <w:rsid w:val="00995302"/>
    <w:rsid w:val="00996AD3"/>
    <w:rsid w:val="009A28A1"/>
    <w:rsid w:val="009A4531"/>
    <w:rsid w:val="009A735A"/>
    <w:rsid w:val="009A73C4"/>
    <w:rsid w:val="009B0049"/>
    <w:rsid w:val="009B1A9D"/>
    <w:rsid w:val="009B51D8"/>
    <w:rsid w:val="009B71E9"/>
    <w:rsid w:val="009B7BE7"/>
    <w:rsid w:val="009C12D7"/>
    <w:rsid w:val="009C3555"/>
    <w:rsid w:val="009C5400"/>
    <w:rsid w:val="009C7578"/>
    <w:rsid w:val="009D0650"/>
    <w:rsid w:val="009D0BF6"/>
    <w:rsid w:val="009D2BB6"/>
    <w:rsid w:val="009D37E5"/>
    <w:rsid w:val="009D3D79"/>
    <w:rsid w:val="009D406C"/>
    <w:rsid w:val="009D5BF9"/>
    <w:rsid w:val="009E0029"/>
    <w:rsid w:val="009E0BA2"/>
    <w:rsid w:val="009E19B8"/>
    <w:rsid w:val="009E1D66"/>
    <w:rsid w:val="009E2300"/>
    <w:rsid w:val="009E3400"/>
    <w:rsid w:val="009E3F29"/>
    <w:rsid w:val="009E59D7"/>
    <w:rsid w:val="009E63AD"/>
    <w:rsid w:val="009E7AD7"/>
    <w:rsid w:val="009F185C"/>
    <w:rsid w:val="009F290C"/>
    <w:rsid w:val="009F45C7"/>
    <w:rsid w:val="009F54B2"/>
    <w:rsid w:val="009F56E2"/>
    <w:rsid w:val="009F5F82"/>
    <w:rsid w:val="009F69F2"/>
    <w:rsid w:val="009F6DFB"/>
    <w:rsid w:val="00A00F93"/>
    <w:rsid w:val="00A018D0"/>
    <w:rsid w:val="00A02E3F"/>
    <w:rsid w:val="00A03937"/>
    <w:rsid w:val="00A04D29"/>
    <w:rsid w:val="00A058CE"/>
    <w:rsid w:val="00A064E5"/>
    <w:rsid w:val="00A0663E"/>
    <w:rsid w:val="00A11960"/>
    <w:rsid w:val="00A16E1C"/>
    <w:rsid w:val="00A16ED7"/>
    <w:rsid w:val="00A1727F"/>
    <w:rsid w:val="00A177FC"/>
    <w:rsid w:val="00A271E3"/>
    <w:rsid w:val="00A33FB0"/>
    <w:rsid w:val="00A34153"/>
    <w:rsid w:val="00A34B72"/>
    <w:rsid w:val="00A35EEF"/>
    <w:rsid w:val="00A36014"/>
    <w:rsid w:val="00A3605A"/>
    <w:rsid w:val="00A40BA2"/>
    <w:rsid w:val="00A41E75"/>
    <w:rsid w:val="00A43AFC"/>
    <w:rsid w:val="00A4605E"/>
    <w:rsid w:val="00A469D9"/>
    <w:rsid w:val="00A46C5F"/>
    <w:rsid w:val="00A514C1"/>
    <w:rsid w:val="00A520AF"/>
    <w:rsid w:val="00A52650"/>
    <w:rsid w:val="00A54731"/>
    <w:rsid w:val="00A54D24"/>
    <w:rsid w:val="00A5586D"/>
    <w:rsid w:val="00A56691"/>
    <w:rsid w:val="00A623BF"/>
    <w:rsid w:val="00A62B85"/>
    <w:rsid w:val="00A65535"/>
    <w:rsid w:val="00A6674F"/>
    <w:rsid w:val="00A7234E"/>
    <w:rsid w:val="00A7331B"/>
    <w:rsid w:val="00A734AE"/>
    <w:rsid w:val="00A744C5"/>
    <w:rsid w:val="00A762C0"/>
    <w:rsid w:val="00A81B29"/>
    <w:rsid w:val="00A83170"/>
    <w:rsid w:val="00A8353C"/>
    <w:rsid w:val="00A8410E"/>
    <w:rsid w:val="00A85FAB"/>
    <w:rsid w:val="00A95A42"/>
    <w:rsid w:val="00A962C1"/>
    <w:rsid w:val="00A9666D"/>
    <w:rsid w:val="00AA112B"/>
    <w:rsid w:val="00AA2619"/>
    <w:rsid w:val="00AA3F81"/>
    <w:rsid w:val="00AA3F8E"/>
    <w:rsid w:val="00AA4BC7"/>
    <w:rsid w:val="00AA58F4"/>
    <w:rsid w:val="00AA704D"/>
    <w:rsid w:val="00AA7963"/>
    <w:rsid w:val="00AB0B9C"/>
    <w:rsid w:val="00AB0E7A"/>
    <w:rsid w:val="00AB14E6"/>
    <w:rsid w:val="00AB26A8"/>
    <w:rsid w:val="00AB3AE9"/>
    <w:rsid w:val="00AB4872"/>
    <w:rsid w:val="00AB4DD0"/>
    <w:rsid w:val="00AB5062"/>
    <w:rsid w:val="00AB5D5A"/>
    <w:rsid w:val="00AB7A24"/>
    <w:rsid w:val="00AB7F4C"/>
    <w:rsid w:val="00AC08D0"/>
    <w:rsid w:val="00AC118E"/>
    <w:rsid w:val="00AC1DE3"/>
    <w:rsid w:val="00AC21D0"/>
    <w:rsid w:val="00AC39A2"/>
    <w:rsid w:val="00AC4221"/>
    <w:rsid w:val="00AC6313"/>
    <w:rsid w:val="00AC6679"/>
    <w:rsid w:val="00AC6F39"/>
    <w:rsid w:val="00AC7F1C"/>
    <w:rsid w:val="00AD29CC"/>
    <w:rsid w:val="00AD2C32"/>
    <w:rsid w:val="00AD43DB"/>
    <w:rsid w:val="00AD7E9F"/>
    <w:rsid w:val="00AE301F"/>
    <w:rsid w:val="00AE4456"/>
    <w:rsid w:val="00AE7591"/>
    <w:rsid w:val="00AF09E6"/>
    <w:rsid w:val="00AF1C27"/>
    <w:rsid w:val="00AF2903"/>
    <w:rsid w:val="00AF324D"/>
    <w:rsid w:val="00AF3E47"/>
    <w:rsid w:val="00AF698F"/>
    <w:rsid w:val="00AF70AD"/>
    <w:rsid w:val="00B00214"/>
    <w:rsid w:val="00B04DBD"/>
    <w:rsid w:val="00B12074"/>
    <w:rsid w:val="00B130B0"/>
    <w:rsid w:val="00B16903"/>
    <w:rsid w:val="00B20334"/>
    <w:rsid w:val="00B2208B"/>
    <w:rsid w:val="00B242B5"/>
    <w:rsid w:val="00B27D3F"/>
    <w:rsid w:val="00B32048"/>
    <w:rsid w:val="00B32764"/>
    <w:rsid w:val="00B352B3"/>
    <w:rsid w:val="00B36BC6"/>
    <w:rsid w:val="00B377F4"/>
    <w:rsid w:val="00B41A7C"/>
    <w:rsid w:val="00B42F9D"/>
    <w:rsid w:val="00B43AFD"/>
    <w:rsid w:val="00B452D7"/>
    <w:rsid w:val="00B46DD9"/>
    <w:rsid w:val="00B51867"/>
    <w:rsid w:val="00B52084"/>
    <w:rsid w:val="00B53B89"/>
    <w:rsid w:val="00B557DD"/>
    <w:rsid w:val="00B602EE"/>
    <w:rsid w:val="00B6158E"/>
    <w:rsid w:val="00B6187C"/>
    <w:rsid w:val="00B636AB"/>
    <w:rsid w:val="00B72EBE"/>
    <w:rsid w:val="00B73EB1"/>
    <w:rsid w:val="00B750F6"/>
    <w:rsid w:val="00B82977"/>
    <w:rsid w:val="00B842B4"/>
    <w:rsid w:val="00B85332"/>
    <w:rsid w:val="00B8590B"/>
    <w:rsid w:val="00B85DCA"/>
    <w:rsid w:val="00B87E00"/>
    <w:rsid w:val="00B87FA8"/>
    <w:rsid w:val="00B92AEE"/>
    <w:rsid w:val="00B93366"/>
    <w:rsid w:val="00B93FC6"/>
    <w:rsid w:val="00B94AC7"/>
    <w:rsid w:val="00B968B6"/>
    <w:rsid w:val="00B970F4"/>
    <w:rsid w:val="00B97F9D"/>
    <w:rsid w:val="00BA395A"/>
    <w:rsid w:val="00BB01FB"/>
    <w:rsid w:val="00BB02A1"/>
    <w:rsid w:val="00BB4CF6"/>
    <w:rsid w:val="00BB4ED3"/>
    <w:rsid w:val="00BB5604"/>
    <w:rsid w:val="00BB5F47"/>
    <w:rsid w:val="00BB6A78"/>
    <w:rsid w:val="00BC1A4F"/>
    <w:rsid w:val="00BC1E26"/>
    <w:rsid w:val="00BC656D"/>
    <w:rsid w:val="00BC6966"/>
    <w:rsid w:val="00BD0FD8"/>
    <w:rsid w:val="00BD181B"/>
    <w:rsid w:val="00BD53E7"/>
    <w:rsid w:val="00BD7703"/>
    <w:rsid w:val="00BD7916"/>
    <w:rsid w:val="00BE06FA"/>
    <w:rsid w:val="00BE24D5"/>
    <w:rsid w:val="00BE299A"/>
    <w:rsid w:val="00BE2D48"/>
    <w:rsid w:val="00BE2E54"/>
    <w:rsid w:val="00BE6556"/>
    <w:rsid w:val="00BE67B8"/>
    <w:rsid w:val="00BE6C40"/>
    <w:rsid w:val="00BF03AF"/>
    <w:rsid w:val="00BF0BD5"/>
    <w:rsid w:val="00BF1D46"/>
    <w:rsid w:val="00BF20FE"/>
    <w:rsid w:val="00BF3884"/>
    <w:rsid w:val="00BF5FFB"/>
    <w:rsid w:val="00BF6E8F"/>
    <w:rsid w:val="00C0049B"/>
    <w:rsid w:val="00C06619"/>
    <w:rsid w:val="00C06977"/>
    <w:rsid w:val="00C069CD"/>
    <w:rsid w:val="00C073E6"/>
    <w:rsid w:val="00C13BE5"/>
    <w:rsid w:val="00C1405A"/>
    <w:rsid w:val="00C16641"/>
    <w:rsid w:val="00C17EE5"/>
    <w:rsid w:val="00C201CC"/>
    <w:rsid w:val="00C20A35"/>
    <w:rsid w:val="00C21844"/>
    <w:rsid w:val="00C21EF2"/>
    <w:rsid w:val="00C25BCC"/>
    <w:rsid w:val="00C26E07"/>
    <w:rsid w:val="00C30186"/>
    <w:rsid w:val="00C30A54"/>
    <w:rsid w:val="00C310C2"/>
    <w:rsid w:val="00C3192D"/>
    <w:rsid w:val="00C32AEB"/>
    <w:rsid w:val="00C337A6"/>
    <w:rsid w:val="00C34F3C"/>
    <w:rsid w:val="00C36EA1"/>
    <w:rsid w:val="00C37D2E"/>
    <w:rsid w:val="00C41453"/>
    <w:rsid w:val="00C45AF6"/>
    <w:rsid w:val="00C501FD"/>
    <w:rsid w:val="00C50FEA"/>
    <w:rsid w:val="00C5364D"/>
    <w:rsid w:val="00C65A07"/>
    <w:rsid w:val="00C67368"/>
    <w:rsid w:val="00C70B01"/>
    <w:rsid w:val="00C71946"/>
    <w:rsid w:val="00C71F77"/>
    <w:rsid w:val="00C721C0"/>
    <w:rsid w:val="00C72FF4"/>
    <w:rsid w:val="00C75857"/>
    <w:rsid w:val="00C773B3"/>
    <w:rsid w:val="00C77EB5"/>
    <w:rsid w:val="00C801E6"/>
    <w:rsid w:val="00C8162D"/>
    <w:rsid w:val="00C83BCA"/>
    <w:rsid w:val="00C83E2B"/>
    <w:rsid w:val="00C8440E"/>
    <w:rsid w:val="00C84760"/>
    <w:rsid w:val="00C93E5B"/>
    <w:rsid w:val="00C94CE0"/>
    <w:rsid w:val="00C95A02"/>
    <w:rsid w:val="00C95CF1"/>
    <w:rsid w:val="00CA0E05"/>
    <w:rsid w:val="00CA1B16"/>
    <w:rsid w:val="00CA4486"/>
    <w:rsid w:val="00CA743E"/>
    <w:rsid w:val="00CB067E"/>
    <w:rsid w:val="00CB1999"/>
    <w:rsid w:val="00CB1BD0"/>
    <w:rsid w:val="00CB253E"/>
    <w:rsid w:val="00CB256F"/>
    <w:rsid w:val="00CB2855"/>
    <w:rsid w:val="00CB37E6"/>
    <w:rsid w:val="00CB3BB0"/>
    <w:rsid w:val="00CB4594"/>
    <w:rsid w:val="00CB52FA"/>
    <w:rsid w:val="00CB55B4"/>
    <w:rsid w:val="00CB6B2F"/>
    <w:rsid w:val="00CB7562"/>
    <w:rsid w:val="00CC05D4"/>
    <w:rsid w:val="00CC36BA"/>
    <w:rsid w:val="00CC7E51"/>
    <w:rsid w:val="00CC7ED5"/>
    <w:rsid w:val="00CD1ADF"/>
    <w:rsid w:val="00CD5376"/>
    <w:rsid w:val="00CD76E0"/>
    <w:rsid w:val="00CE2E55"/>
    <w:rsid w:val="00CE38B4"/>
    <w:rsid w:val="00CE4168"/>
    <w:rsid w:val="00CE4221"/>
    <w:rsid w:val="00CE5582"/>
    <w:rsid w:val="00CE60FC"/>
    <w:rsid w:val="00CE64C2"/>
    <w:rsid w:val="00CE6517"/>
    <w:rsid w:val="00CE7D73"/>
    <w:rsid w:val="00CE7E2E"/>
    <w:rsid w:val="00CF0F12"/>
    <w:rsid w:val="00CF6076"/>
    <w:rsid w:val="00CF7044"/>
    <w:rsid w:val="00D03045"/>
    <w:rsid w:val="00D03416"/>
    <w:rsid w:val="00D04890"/>
    <w:rsid w:val="00D04B93"/>
    <w:rsid w:val="00D0736E"/>
    <w:rsid w:val="00D128CE"/>
    <w:rsid w:val="00D14D2F"/>
    <w:rsid w:val="00D15021"/>
    <w:rsid w:val="00D1515E"/>
    <w:rsid w:val="00D15F05"/>
    <w:rsid w:val="00D16812"/>
    <w:rsid w:val="00D16AEE"/>
    <w:rsid w:val="00D16F94"/>
    <w:rsid w:val="00D17006"/>
    <w:rsid w:val="00D23941"/>
    <w:rsid w:val="00D23E33"/>
    <w:rsid w:val="00D269E0"/>
    <w:rsid w:val="00D3082C"/>
    <w:rsid w:val="00D313F1"/>
    <w:rsid w:val="00D34761"/>
    <w:rsid w:val="00D37278"/>
    <w:rsid w:val="00D37FF4"/>
    <w:rsid w:val="00D41486"/>
    <w:rsid w:val="00D41753"/>
    <w:rsid w:val="00D42158"/>
    <w:rsid w:val="00D437ED"/>
    <w:rsid w:val="00D44185"/>
    <w:rsid w:val="00D442DA"/>
    <w:rsid w:val="00D451E9"/>
    <w:rsid w:val="00D45419"/>
    <w:rsid w:val="00D5135C"/>
    <w:rsid w:val="00D5298A"/>
    <w:rsid w:val="00D62B55"/>
    <w:rsid w:val="00D63C09"/>
    <w:rsid w:val="00D647FF"/>
    <w:rsid w:val="00D65147"/>
    <w:rsid w:val="00D65405"/>
    <w:rsid w:val="00D672A0"/>
    <w:rsid w:val="00D67549"/>
    <w:rsid w:val="00D712F6"/>
    <w:rsid w:val="00D72F14"/>
    <w:rsid w:val="00D7578D"/>
    <w:rsid w:val="00D760E3"/>
    <w:rsid w:val="00D770F4"/>
    <w:rsid w:val="00D80D02"/>
    <w:rsid w:val="00D81260"/>
    <w:rsid w:val="00D818DD"/>
    <w:rsid w:val="00D82801"/>
    <w:rsid w:val="00D83D0E"/>
    <w:rsid w:val="00D84117"/>
    <w:rsid w:val="00D9077F"/>
    <w:rsid w:val="00D94BE1"/>
    <w:rsid w:val="00D97AC3"/>
    <w:rsid w:val="00DA046F"/>
    <w:rsid w:val="00DA150E"/>
    <w:rsid w:val="00DA1E3E"/>
    <w:rsid w:val="00DA293A"/>
    <w:rsid w:val="00DA58E4"/>
    <w:rsid w:val="00DA6F30"/>
    <w:rsid w:val="00DB47EE"/>
    <w:rsid w:val="00DB5196"/>
    <w:rsid w:val="00DC0B5A"/>
    <w:rsid w:val="00DC0FEF"/>
    <w:rsid w:val="00DC33BD"/>
    <w:rsid w:val="00DC3435"/>
    <w:rsid w:val="00DC3F31"/>
    <w:rsid w:val="00DD1E85"/>
    <w:rsid w:val="00DD36AA"/>
    <w:rsid w:val="00DD3EA3"/>
    <w:rsid w:val="00DD43BA"/>
    <w:rsid w:val="00DD5EF9"/>
    <w:rsid w:val="00DD7AF6"/>
    <w:rsid w:val="00DD7FFB"/>
    <w:rsid w:val="00DE09CA"/>
    <w:rsid w:val="00DE0E8C"/>
    <w:rsid w:val="00DE3F92"/>
    <w:rsid w:val="00DE5E7A"/>
    <w:rsid w:val="00DE6C45"/>
    <w:rsid w:val="00DE7F08"/>
    <w:rsid w:val="00DF490C"/>
    <w:rsid w:val="00DF65E1"/>
    <w:rsid w:val="00DF66B0"/>
    <w:rsid w:val="00DF6D1B"/>
    <w:rsid w:val="00DF6D66"/>
    <w:rsid w:val="00DF74F7"/>
    <w:rsid w:val="00E01CC0"/>
    <w:rsid w:val="00E027EE"/>
    <w:rsid w:val="00E055FD"/>
    <w:rsid w:val="00E05E18"/>
    <w:rsid w:val="00E05F55"/>
    <w:rsid w:val="00E06ED9"/>
    <w:rsid w:val="00E1458A"/>
    <w:rsid w:val="00E146E8"/>
    <w:rsid w:val="00E15EDC"/>
    <w:rsid w:val="00E24B67"/>
    <w:rsid w:val="00E24BCA"/>
    <w:rsid w:val="00E25446"/>
    <w:rsid w:val="00E3147A"/>
    <w:rsid w:val="00E33B8E"/>
    <w:rsid w:val="00E36817"/>
    <w:rsid w:val="00E40CAE"/>
    <w:rsid w:val="00E429F4"/>
    <w:rsid w:val="00E431D8"/>
    <w:rsid w:val="00E4360F"/>
    <w:rsid w:val="00E4375B"/>
    <w:rsid w:val="00E45E76"/>
    <w:rsid w:val="00E46D24"/>
    <w:rsid w:val="00E477B7"/>
    <w:rsid w:val="00E47CCD"/>
    <w:rsid w:val="00E510A8"/>
    <w:rsid w:val="00E51942"/>
    <w:rsid w:val="00E56B57"/>
    <w:rsid w:val="00E56EEE"/>
    <w:rsid w:val="00E60831"/>
    <w:rsid w:val="00E61D4A"/>
    <w:rsid w:val="00E66425"/>
    <w:rsid w:val="00E70031"/>
    <w:rsid w:val="00E71225"/>
    <w:rsid w:val="00E71EBF"/>
    <w:rsid w:val="00E7399D"/>
    <w:rsid w:val="00E76502"/>
    <w:rsid w:val="00E76829"/>
    <w:rsid w:val="00E7689E"/>
    <w:rsid w:val="00E77D86"/>
    <w:rsid w:val="00E808D5"/>
    <w:rsid w:val="00E83D7C"/>
    <w:rsid w:val="00E91F6B"/>
    <w:rsid w:val="00E934E8"/>
    <w:rsid w:val="00E94CDB"/>
    <w:rsid w:val="00E968E5"/>
    <w:rsid w:val="00EA075A"/>
    <w:rsid w:val="00EA2C5A"/>
    <w:rsid w:val="00EA3A9A"/>
    <w:rsid w:val="00EA5F02"/>
    <w:rsid w:val="00EB168A"/>
    <w:rsid w:val="00EB1A24"/>
    <w:rsid w:val="00EB209E"/>
    <w:rsid w:val="00EB2855"/>
    <w:rsid w:val="00EB2968"/>
    <w:rsid w:val="00EB5F3B"/>
    <w:rsid w:val="00EB6072"/>
    <w:rsid w:val="00EB6780"/>
    <w:rsid w:val="00EB7E78"/>
    <w:rsid w:val="00EC0CFC"/>
    <w:rsid w:val="00EC1C3D"/>
    <w:rsid w:val="00EC1F9F"/>
    <w:rsid w:val="00EC4081"/>
    <w:rsid w:val="00EC7AD5"/>
    <w:rsid w:val="00ED5905"/>
    <w:rsid w:val="00EE01F5"/>
    <w:rsid w:val="00EE1860"/>
    <w:rsid w:val="00EE22B8"/>
    <w:rsid w:val="00EE6780"/>
    <w:rsid w:val="00EE7905"/>
    <w:rsid w:val="00EF07B6"/>
    <w:rsid w:val="00EF0C03"/>
    <w:rsid w:val="00EF3D0F"/>
    <w:rsid w:val="00EF3FF1"/>
    <w:rsid w:val="00F001F1"/>
    <w:rsid w:val="00F00780"/>
    <w:rsid w:val="00F0160A"/>
    <w:rsid w:val="00F02CE2"/>
    <w:rsid w:val="00F03305"/>
    <w:rsid w:val="00F04BD6"/>
    <w:rsid w:val="00F04EB5"/>
    <w:rsid w:val="00F061C0"/>
    <w:rsid w:val="00F10C70"/>
    <w:rsid w:val="00F1123E"/>
    <w:rsid w:val="00F12138"/>
    <w:rsid w:val="00F14322"/>
    <w:rsid w:val="00F1600E"/>
    <w:rsid w:val="00F174E6"/>
    <w:rsid w:val="00F2094C"/>
    <w:rsid w:val="00F21C47"/>
    <w:rsid w:val="00F2229C"/>
    <w:rsid w:val="00F253B1"/>
    <w:rsid w:val="00F25C57"/>
    <w:rsid w:val="00F27136"/>
    <w:rsid w:val="00F27AC3"/>
    <w:rsid w:val="00F27E88"/>
    <w:rsid w:val="00F30B98"/>
    <w:rsid w:val="00F34525"/>
    <w:rsid w:val="00F366C3"/>
    <w:rsid w:val="00F40297"/>
    <w:rsid w:val="00F5101C"/>
    <w:rsid w:val="00F516CD"/>
    <w:rsid w:val="00F56481"/>
    <w:rsid w:val="00F5650D"/>
    <w:rsid w:val="00F566AB"/>
    <w:rsid w:val="00F56708"/>
    <w:rsid w:val="00F57232"/>
    <w:rsid w:val="00F577E3"/>
    <w:rsid w:val="00F60354"/>
    <w:rsid w:val="00F62597"/>
    <w:rsid w:val="00F6259B"/>
    <w:rsid w:val="00F63073"/>
    <w:rsid w:val="00F6443E"/>
    <w:rsid w:val="00F6594D"/>
    <w:rsid w:val="00F6708F"/>
    <w:rsid w:val="00F70A7B"/>
    <w:rsid w:val="00F74359"/>
    <w:rsid w:val="00F75630"/>
    <w:rsid w:val="00F771DD"/>
    <w:rsid w:val="00F77ECA"/>
    <w:rsid w:val="00F802A9"/>
    <w:rsid w:val="00F81BAC"/>
    <w:rsid w:val="00F81F41"/>
    <w:rsid w:val="00F85C3D"/>
    <w:rsid w:val="00F85FA1"/>
    <w:rsid w:val="00F86B57"/>
    <w:rsid w:val="00F90545"/>
    <w:rsid w:val="00F908ED"/>
    <w:rsid w:val="00F90B73"/>
    <w:rsid w:val="00F935F0"/>
    <w:rsid w:val="00F97550"/>
    <w:rsid w:val="00F97DE5"/>
    <w:rsid w:val="00FA0BCA"/>
    <w:rsid w:val="00FA1EAC"/>
    <w:rsid w:val="00FA4357"/>
    <w:rsid w:val="00FA5098"/>
    <w:rsid w:val="00FA6028"/>
    <w:rsid w:val="00FB10AF"/>
    <w:rsid w:val="00FB1A7F"/>
    <w:rsid w:val="00FB377A"/>
    <w:rsid w:val="00FB3AD2"/>
    <w:rsid w:val="00FB4192"/>
    <w:rsid w:val="00FB4A67"/>
    <w:rsid w:val="00FB7F02"/>
    <w:rsid w:val="00FB7F7D"/>
    <w:rsid w:val="00FC0F39"/>
    <w:rsid w:val="00FC6392"/>
    <w:rsid w:val="00FC69AC"/>
    <w:rsid w:val="00FC752B"/>
    <w:rsid w:val="00FD2117"/>
    <w:rsid w:val="00FD337F"/>
    <w:rsid w:val="00FE03C7"/>
    <w:rsid w:val="00FE1808"/>
    <w:rsid w:val="00FE33DA"/>
    <w:rsid w:val="00FE6881"/>
    <w:rsid w:val="00FF0E7E"/>
    <w:rsid w:val="00FF2925"/>
    <w:rsid w:val="00FF33A7"/>
    <w:rsid w:val="00FF3FBC"/>
    <w:rsid w:val="00FF519D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8C4CC9-E6DA-40EC-AB98-94CD6A39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8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8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2C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7C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8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448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2EC"/>
  </w:style>
  <w:style w:type="paragraph" w:styleId="Footer">
    <w:name w:val="footer"/>
    <w:basedOn w:val="Normal"/>
    <w:link w:val="FooterChar"/>
    <w:uiPriority w:val="99"/>
    <w:unhideWhenUsed/>
    <w:rsid w:val="0044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2EC"/>
  </w:style>
  <w:style w:type="paragraph" w:styleId="BalloonText">
    <w:name w:val="Balloon Text"/>
    <w:basedOn w:val="Normal"/>
    <w:link w:val="BalloonTextChar"/>
    <w:uiPriority w:val="99"/>
    <w:semiHidden/>
    <w:unhideWhenUsed/>
    <w:rsid w:val="006D6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D00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044844"/>
    <w:pPr>
      <w:outlineLvl w:val="9"/>
    </w:pPr>
    <w:rPr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4484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573A1"/>
    <w:pPr>
      <w:tabs>
        <w:tab w:val="left" w:pos="880"/>
        <w:tab w:val="right" w:leader="dot" w:pos="15388"/>
      </w:tabs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44844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B2C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271AB"/>
    <w:pPr>
      <w:tabs>
        <w:tab w:val="right" w:leader="dot" w:pos="15388"/>
      </w:tabs>
      <w:spacing w:after="100"/>
      <w:ind w:left="284"/>
    </w:pPr>
  </w:style>
  <w:style w:type="character" w:styleId="FollowedHyperlink">
    <w:name w:val="FollowedHyperlink"/>
    <w:basedOn w:val="DefaultParagraphFont"/>
    <w:uiPriority w:val="99"/>
    <w:semiHidden/>
    <w:unhideWhenUsed/>
    <w:rsid w:val="00C0049B"/>
    <w:rPr>
      <w:color w:val="954F72"/>
      <w:u w:val="single"/>
    </w:rPr>
  </w:style>
  <w:style w:type="paragraph" w:customStyle="1" w:styleId="msonormal0">
    <w:name w:val="msonormal"/>
    <w:basedOn w:val="Normal"/>
    <w:rsid w:val="00C0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C004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8">
    <w:name w:val="xl68"/>
    <w:basedOn w:val="Normal"/>
    <w:rsid w:val="00C004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9">
    <w:name w:val="xl69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C004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5">
    <w:name w:val="xl75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7">
    <w:name w:val="xl77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8">
    <w:name w:val="xl78"/>
    <w:basedOn w:val="Normal"/>
    <w:rsid w:val="00C0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79">
    <w:name w:val="xl79"/>
    <w:basedOn w:val="Normal"/>
    <w:rsid w:val="00C004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80">
    <w:name w:val="xl80"/>
    <w:basedOn w:val="Normal"/>
    <w:rsid w:val="00C004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81">
    <w:name w:val="xl81"/>
    <w:basedOn w:val="Normal"/>
    <w:rsid w:val="00C004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2">
    <w:name w:val="xl82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3">
    <w:name w:val="xl83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4">
    <w:name w:val="xl84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5">
    <w:name w:val="xl85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6">
    <w:name w:val="xl86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rsid w:val="00C004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89">
    <w:name w:val="xl89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0">
    <w:name w:val="xl90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1">
    <w:name w:val="xl91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2">
    <w:name w:val="xl92"/>
    <w:basedOn w:val="Normal"/>
    <w:rsid w:val="00C004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3">
    <w:name w:val="xl93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4">
    <w:name w:val="xl94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5">
    <w:name w:val="xl95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6">
    <w:name w:val="xl96"/>
    <w:basedOn w:val="Normal"/>
    <w:rsid w:val="00C0049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7">
    <w:name w:val="xl97"/>
    <w:basedOn w:val="Normal"/>
    <w:rsid w:val="00C004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8">
    <w:name w:val="xl98"/>
    <w:basedOn w:val="Normal"/>
    <w:rsid w:val="00C004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9">
    <w:name w:val="xl99"/>
    <w:basedOn w:val="Normal"/>
    <w:rsid w:val="00C004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0">
    <w:name w:val="xl100"/>
    <w:basedOn w:val="Normal"/>
    <w:rsid w:val="00C004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101">
    <w:name w:val="xl101"/>
    <w:basedOn w:val="Normal"/>
    <w:rsid w:val="00C0049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2">
    <w:name w:val="xl102"/>
    <w:basedOn w:val="Normal"/>
    <w:rsid w:val="00C0049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3">
    <w:name w:val="xl103"/>
    <w:basedOn w:val="Normal"/>
    <w:rsid w:val="00C004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4">
    <w:name w:val="xl104"/>
    <w:basedOn w:val="Normal"/>
    <w:rsid w:val="00C004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5">
    <w:name w:val="xl105"/>
    <w:basedOn w:val="Normal"/>
    <w:rsid w:val="00C0049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6">
    <w:name w:val="xl106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107">
    <w:name w:val="xl107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108">
    <w:name w:val="xl108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109">
    <w:name w:val="xl109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4"/>
      <w:szCs w:val="24"/>
      <w:lang w:eastAsia="en-GB"/>
    </w:rPr>
  </w:style>
  <w:style w:type="paragraph" w:customStyle="1" w:styleId="xl110">
    <w:name w:val="xl110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333333"/>
      <w:sz w:val="24"/>
      <w:szCs w:val="24"/>
      <w:lang w:eastAsia="en-GB"/>
    </w:rPr>
  </w:style>
  <w:style w:type="paragraph" w:customStyle="1" w:styleId="xl111">
    <w:name w:val="xl111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333333"/>
      <w:sz w:val="24"/>
      <w:szCs w:val="24"/>
      <w:lang w:eastAsia="en-GB"/>
    </w:rPr>
  </w:style>
  <w:style w:type="paragraph" w:customStyle="1" w:styleId="xl112">
    <w:name w:val="xl112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13">
    <w:name w:val="xl113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14">
    <w:name w:val="xl114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5">
    <w:name w:val="xl115"/>
    <w:basedOn w:val="Normal"/>
    <w:rsid w:val="00C004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116">
    <w:name w:val="xl116"/>
    <w:basedOn w:val="Normal"/>
    <w:rsid w:val="00C0049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117">
    <w:name w:val="xl117"/>
    <w:basedOn w:val="Normal"/>
    <w:rsid w:val="00C004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8">
    <w:name w:val="xl118"/>
    <w:basedOn w:val="Normal"/>
    <w:rsid w:val="00C004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119">
    <w:name w:val="xl119"/>
    <w:basedOn w:val="Normal"/>
    <w:rsid w:val="00C004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20">
    <w:name w:val="xl120"/>
    <w:basedOn w:val="Normal"/>
    <w:rsid w:val="00C004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33"/>
      <w:sz w:val="24"/>
      <w:szCs w:val="24"/>
      <w:lang w:eastAsia="en-GB"/>
    </w:rPr>
  </w:style>
  <w:style w:type="paragraph" w:customStyle="1" w:styleId="xl121">
    <w:name w:val="xl121"/>
    <w:basedOn w:val="Normal"/>
    <w:rsid w:val="00C0049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2">
    <w:name w:val="xl122"/>
    <w:basedOn w:val="Normal"/>
    <w:rsid w:val="00C0049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23">
    <w:name w:val="xl123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24">
    <w:name w:val="xl124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7B076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3D7C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Emphasis">
    <w:name w:val="Emphasis"/>
    <w:basedOn w:val="DefaultParagraphFont"/>
    <w:uiPriority w:val="20"/>
    <w:qFormat/>
    <w:rsid w:val="00DB47EE"/>
    <w:rPr>
      <w:i/>
      <w:iCs/>
    </w:rPr>
  </w:style>
  <w:style w:type="character" w:styleId="Strong">
    <w:name w:val="Strong"/>
    <w:basedOn w:val="DefaultParagraphFont"/>
    <w:uiPriority w:val="22"/>
    <w:qFormat/>
    <w:rsid w:val="009B51D8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C50FEA"/>
    <w:rPr>
      <w:lang w:val="hr-HR"/>
    </w:rPr>
  </w:style>
  <w:style w:type="paragraph" w:customStyle="1" w:styleId="Default">
    <w:name w:val="Default"/>
    <w:rsid w:val="009E63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6DC0C-3725-4536-9F61-D2D50C470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2330</TotalTime>
  <Pages>17</Pages>
  <Words>4601</Words>
  <Characters>26229</Characters>
  <Application>Microsoft Office Word</Application>
  <DocSecurity>8</DocSecurity>
  <Lines>218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30769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Goreta</dc:creator>
  <cp:keywords/>
  <dc:description/>
  <cp:lastModifiedBy>Microsoft account</cp:lastModifiedBy>
  <cp:revision>1831</cp:revision>
  <cp:lastPrinted>2025-07-23T11:19:00Z</cp:lastPrinted>
  <dcterms:created xsi:type="dcterms:W3CDTF">2025-02-07T09:22:00Z</dcterms:created>
  <dcterms:modified xsi:type="dcterms:W3CDTF">2025-07-23T11:19:00Z</dcterms:modified>
</cp:coreProperties>
</file>